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71" w:rsidRPr="004E1E71" w:rsidRDefault="004E1E71" w:rsidP="004E1E7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FF0000"/>
          <w:sz w:val="32"/>
          <w:szCs w:val="32"/>
        </w:rPr>
      </w:pPr>
      <w:r w:rsidRPr="004E1E71">
        <w:rPr>
          <w:rFonts w:ascii="Arial" w:hAnsi="Arial" w:cs="Arial"/>
          <w:color w:val="FF0000"/>
          <w:sz w:val="32"/>
          <w:szCs w:val="32"/>
        </w:rPr>
        <w:t>Мастер-класс в нетрадиционной технике рисования «Праздничный салют»</w:t>
      </w:r>
    </w:p>
    <w:p w:rsid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E1E71"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учить рисовать праздничный салют, используя нетрадиционную технику рисования втулкой от туалетной бумаги.</w:t>
      </w:r>
    </w:p>
    <w:p w:rsid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</w:pPr>
    </w:p>
    <w:p w:rsidR="004E1E71" w:rsidRP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  <w:u w:val="single"/>
        </w:rPr>
      </w:pPr>
      <w:r w:rsidRPr="004E1E71"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Задачи:</w:t>
      </w:r>
    </w:p>
    <w:p w:rsidR="004E1E71" w:rsidRDefault="004E1E71" w:rsidP="004E1E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познакомить с новой техникой рисования</w:t>
      </w:r>
    </w:p>
    <w:p w:rsidR="004E1E71" w:rsidRDefault="004E1E71" w:rsidP="004E1E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творчество и воображение</w:t>
      </w:r>
    </w:p>
    <w:p w:rsidR="004E1E71" w:rsidRDefault="004E1E71" w:rsidP="004E1E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гордость, уважение и патриотические чувства за свою Родину и ее защитников.</w:t>
      </w:r>
    </w:p>
    <w:p w:rsid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E1E71"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Материалы и оборудование:</w:t>
      </w:r>
      <w:r w:rsidRPr="004E1E71">
        <w:rPr>
          <w:rStyle w:val="a4"/>
          <w:rFonts w:ascii="Arial" w:hAnsi="Arial" w:cs="Arial"/>
          <w:color w:val="00B05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краска гуашь (красная, желтая, зелёная, голубая, оранжевая, синяя</w:t>
      </w:r>
      <w:r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одноразовые тарелочки, втулка от туалетной бумаги (разрезанная на полоски до середины втулки по вертикали</w:t>
      </w:r>
      <w:r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бумага А4.</w:t>
      </w:r>
    </w:p>
    <w:p w:rsid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</w:pPr>
    </w:p>
    <w:p w:rsidR="004E1E71" w:rsidRPr="004E1E71" w:rsidRDefault="004E1E71" w:rsidP="004E1E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  <w:u w:val="single"/>
        </w:rPr>
      </w:pPr>
      <w:r w:rsidRPr="004E1E71">
        <w:rPr>
          <w:rStyle w:val="a4"/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Ход рисования:</w:t>
      </w:r>
    </w:p>
    <w:p w:rsidR="004E1E71" w:rsidRPr="004E1E71" w:rsidRDefault="004E1E71" w:rsidP="004E1E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Готовим рабочее место</w:t>
      </w:r>
    </w:p>
    <w:p w:rsidR="004E1E71" w:rsidRPr="004E1E71" w:rsidRDefault="004E1E71" w:rsidP="004E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10FB4" wp14:editId="6BC45AAF">
            <wp:extent cx="2884325" cy="2162175"/>
            <wp:effectExtent l="0" t="0" r="0" b="0"/>
            <wp:docPr id="2" name="Рисунок 2" descr="Мастер-класс в нетрадиционной технике рисования «Праздничный салют»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 в нетрадиционной технике рисования «Праздничный салют» в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76" cy="2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71" w:rsidRPr="004E1E71" w:rsidRDefault="004E1E71" w:rsidP="004E1E7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E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Опускаем втулку в тарелочку с красками. Потом произвольно </w:t>
      </w:r>
      <w:proofErr w:type="spellStart"/>
      <w:r w:rsidRPr="004E1E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примакиваем</w:t>
      </w:r>
      <w:proofErr w:type="spellEnd"/>
      <w:r w:rsidRPr="004E1E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втулку о бумагу.</w:t>
      </w:r>
    </w:p>
    <w:p w:rsidR="004E1E71" w:rsidRPr="004E1E71" w:rsidRDefault="004E1E71" w:rsidP="004E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7D3CC" wp14:editId="00E52C6E">
            <wp:extent cx="2695575" cy="2020683"/>
            <wp:effectExtent l="0" t="0" r="0" b="0"/>
            <wp:docPr id="3" name="Рисунок 3" descr="https://www.maam.ru/upload/blogs/detsad-1377241-158868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377241-1588687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90" cy="20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7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4E1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619FA" wp14:editId="007F777F">
            <wp:extent cx="2693730" cy="2019300"/>
            <wp:effectExtent l="0" t="0" r="0" b="0"/>
            <wp:docPr id="4" name="Рисунок 4" descr="https://www.maam.ru/upload/blogs/detsad-1377241-158868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377241-1588687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36" cy="20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71" w:rsidRDefault="004E1E71" w:rsidP="004E1E7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E1E71" w:rsidRPr="004E1E71" w:rsidRDefault="004E1E71" w:rsidP="004E1E7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E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Получается у нас вот такой праздничный салют.</w:t>
      </w:r>
    </w:p>
    <w:p w:rsidR="004E1E71" w:rsidRPr="004E1E71" w:rsidRDefault="004E1E71" w:rsidP="004E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802E7" wp14:editId="7534217F">
            <wp:extent cx="2563340" cy="3419475"/>
            <wp:effectExtent l="0" t="0" r="8890" b="0"/>
            <wp:docPr id="5" name="Рисунок 5" descr="https://www.maam.ru/upload/blogs/detsad-1377241-158868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377241-15886876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10" cy="34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71" w:rsidRPr="004E1E71" w:rsidRDefault="004E1E71" w:rsidP="004E1E7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E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с ребёнком оформить вот такой рисунок.</w:t>
      </w:r>
    </w:p>
    <w:p w:rsidR="004E1E71" w:rsidRDefault="004E1E71" w:rsidP="004E1E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E1E71">
        <w:rPr>
          <w:noProof/>
        </w:rPr>
        <w:drawing>
          <wp:inline distT="0" distB="0" distL="0" distR="0" wp14:anchorId="6BF5F8B6" wp14:editId="5653522E">
            <wp:extent cx="3721270" cy="5401843"/>
            <wp:effectExtent l="0" t="1905" r="0" b="0"/>
            <wp:docPr id="6" name="Рисунок 6" descr="https://www.maam.ru/upload/blogs/detsad-1377241-158868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377241-1588687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25561" cy="54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F6A" w:rsidRDefault="00433F6A"/>
    <w:sectPr w:rsidR="00433F6A" w:rsidSect="004E1E7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1"/>
    <w:rsid w:val="00433F6A"/>
    <w:rsid w:val="004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AA4"/>
  <w15:chartTrackingRefBased/>
  <w15:docId w15:val="{6C3A6C5D-3078-4DB9-A7E6-33CE6F1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E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2020-05-14T09:35:00Z</dcterms:created>
  <dcterms:modified xsi:type="dcterms:W3CDTF">2020-05-14T09:41:00Z</dcterms:modified>
</cp:coreProperties>
</file>