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B" w:rsidRDefault="00294F23">
      <w:r>
        <w:rPr>
          <w:noProof/>
          <w:lang w:eastAsia="ru-RU"/>
        </w:rPr>
        <w:drawing>
          <wp:inline distT="0" distB="0" distL="0" distR="0">
            <wp:extent cx="7178805" cy="10382250"/>
            <wp:effectExtent l="19050" t="0" r="3045" b="0"/>
            <wp:docPr id="1" name="Рисунок 1" descr="https://pbs.twimg.com/media/DrjpbriWoAIfk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rjpbriWoAIfkQ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80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23" w:rsidRDefault="00294F23">
      <w:r>
        <w:rPr>
          <w:noProof/>
          <w:lang w:eastAsia="ru-RU"/>
        </w:rPr>
        <w:lastRenderedPageBreak/>
        <w:drawing>
          <wp:inline distT="0" distB="0" distL="0" distR="0">
            <wp:extent cx="7179310" cy="6330846"/>
            <wp:effectExtent l="19050" t="0" r="2540" b="0"/>
            <wp:docPr id="4" name="Рисунок 4" descr="http://i1.imgbb.ru/img6/1/7/2/17269b9ccd7b329c1acbd799f36d2d37_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.imgbb.ru/img6/1/7/2/17269b9ccd7b329c1acbd799f36d2d37_h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63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23" w:rsidRDefault="00294F23">
      <w:r>
        <w:rPr>
          <w:noProof/>
          <w:lang w:eastAsia="ru-RU"/>
        </w:rPr>
        <w:lastRenderedPageBreak/>
        <w:drawing>
          <wp:inline distT="0" distB="0" distL="0" distR="0">
            <wp:extent cx="7058025" cy="4991030"/>
            <wp:effectExtent l="19050" t="0" r="9525" b="0"/>
            <wp:docPr id="7" name="Рисунок 7" descr="https://neposed.net/images/olga/obuchai-ka/tematicheskie-nedeli/prirodnii-mir/TKcveti1/tematicheskii-komplekt-cveti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posed.net/images/olga/obuchai-ka/tematicheskie-nedeli/prirodnii-mir/TKcveti1/tematicheskii-komplekt-cveti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997" cy="499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CB" w:rsidRDefault="003F7CCB" w:rsidP="003F7CCB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Упражнение с палочками «Стебли цветов»</w:t>
      </w:r>
    </w:p>
    <w:p w:rsidR="003F7CCB" w:rsidRDefault="003F7CCB" w:rsidP="003F7CCB">
      <w:pPr>
        <w:pStyle w:val="a5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Выложите палочки вместо стеблей цветов. Найдите и покажите одинаковые цветы.</w:t>
      </w:r>
    </w:p>
    <w:p w:rsidR="003F7CCB" w:rsidRDefault="003F7CCB" w:rsidP="003F7CCB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886450" cy="4162562"/>
            <wp:effectExtent l="19050" t="0" r="0" b="0"/>
            <wp:docPr id="3" name="Рисунок 12" descr="Цветы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веты 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95" cy="41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CB" w:rsidRPr="003F7CCB" w:rsidRDefault="003F7CCB" w:rsidP="003F7CCB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F7C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Дидактическая игра «Подбери цветку листок и лепесток»</w:t>
      </w:r>
    </w:p>
    <w:p w:rsidR="003F7CCB" w:rsidRPr="003F7CCB" w:rsidRDefault="003F7CCB" w:rsidP="003F7CCB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7C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Рассмотрите внимательно эти цветы. Покажите цветок с круглыми лепестками (квадратными, треугольными, овальными). С каждого цветка упал один лепесток. Положите лепестки на место на их цветки с такими же лепестками.</w:t>
      </w:r>
      <w:r w:rsidRPr="003F7C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теперь к стеблю приложите листочки зеленого цвета.</w:t>
      </w:r>
    </w:p>
    <w:p w:rsidR="003F7CCB" w:rsidRPr="003F7CCB" w:rsidRDefault="003F7CCB" w:rsidP="003F7CCB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5550" cy="8916940"/>
            <wp:effectExtent l="19050" t="0" r="0" b="0"/>
            <wp:docPr id="10" name="Рисунок 10" descr="Подбери цветку листок и лепе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бери цветку листок и лепест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75" cy="891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6"/>
          <w:rFonts w:ascii="Segoe UI" w:hAnsi="Segoe UI" w:cs="Segoe UI"/>
          <w:color w:val="404040"/>
          <w:sz w:val="27"/>
          <w:szCs w:val="27"/>
        </w:rPr>
        <w:lastRenderedPageBreak/>
        <w:t>Цветы из геометрических фигур</w:t>
      </w: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Из картона у нас есть геометрические фигуры. Из них мы выкладывали цветы. Проговариваем названия геометрических фигур.</w:t>
      </w:r>
      <w:r>
        <w:rPr>
          <w:rFonts w:ascii="Segoe UI" w:hAnsi="Segoe UI" w:cs="Segoe UI"/>
          <w:color w:val="404040"/>
          <w:sz w:val="27"/>
          <w:szCs w:val="27"/>
        </w:rPr>
        <w:br/>
      </w:r>
      <w:r>
        <w:rPr>
          <w:rFonts w:ascii="Segoe UI" w:hAnsi="Segoe UI" w:cs="Segoe UI"/>
          <w:noProof/>
          <w:color w:val="404040"/>
          <w:sz w:val="27"/>
          <w:szCs w:val="27"/>
        </w:rPr>
        <w:drawing>
          <wp:inline distT="0" distB="0" distL="0" distR="0">
            <wp:extent cx="4531959" cy="2371725"/>
            <wp:effectExtent l="19050" t="0" r="1941" b="0"/>
            <wp:docPr id="14" name="Рисунок 14" descr="цветы 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веты 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59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noProof/>
          <w:color w:val="404040"/>
          <w:sz w:val="27"/>
          <w:szCs w:val="27"/>
        </w:rPr>
        <w:drawing>
          <wp:inline distT="0" distB="0" distL="0" distR="0">
            <wp:extent cx="3962400" cy="3770884"/>
            <wp:effectExtent l="19050" t="0" r="0" b="0"/>
            <wp:docPr id="15" name="Рисунок 15" descr="цветок из круга и ром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веток из круга и ромб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7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6"/>
          <w:rFonts w:ascii="Segoe UI" w:hAnsi="Segoe UI" w:cs="Segoe UI"/>
          <w:color w:val="404040"/>
          <w:sz w:val="27"/>
          <w:szCs w:val="27"/>
        </w:rPr>
        <w:t>Цветы из прищепок</w:t>
      </w: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 xml:space="preserve">Прищепки помогают ребенку развивать мелкую моторику. А игр с ними может быть множество. Вырезам из цветной бумаги круг и к нему ребенок прикрепляет лепестки из прищепок. Можно сортировать по цвету — к зеленому кругу нужны зеленые прищепки, к красному — красные. У нас получился желтый, зеленый и синий цветок. Затем сыну </w:t>
      </w:r>
      <w:r>
        <w:rPr>
          <w:rFonts w:ascii="Segoe UI" w:hAnsi="Segoe UI" w:cs="Segoe UI"/>
          <w:color w:val="404040"/>
          <w:sz w:val="27"/>
          <w:szCs w:val="27"/>
        </w:rPr>
        <w:lastRenderedPageBreak/>
        <w:t xml:space="preserve">надоела эта </w:t>
      </w:r>
      <w:proofErr w:type="gramStart"/>
      <w:r>
        <w:rPr>
          <w:rFonts w:ascii="Segoe UI" w:hAnsi="Segoe UI" w:cs="Segoe UI"/>
          <w:color w:val="404040"/>
          <w:sz w:val="27"/>
          <w:szCs w:val="27"/>
        </w:rPr>
        <w:t>сортировка</w:t>
      </w:r>
      <w:proofErr w:type="gramEnd"/>
      <w:r>
        <w:rPr>
          <w:rFonts w:ascii="Segoe UI" w:hAnsi="Segoe UI" w:cs="Segoe UI"/>
          <w:color w:val="404040"/>
          <w:sz w:val="27"/>
          <w:szCs w:val="27"/>
        </w:rPr>
        <w:t xml:space="preserve"> и цветы у нас были разноцветные.</w:t>
      </w:r>
      <w:r>
        <w:rPr>
          <w:rFonts w:ascii="Segoe UI" w:hAnsi="Segoe UI" w:cs="Segoe UI"/>
          <w:color w:val="404040"/>
          <w:sz w:val="27"/>
          <w:szCs w:val="27"/>
        </w:rPr>
        <w:br/>
      </w:r>
      <w:r>
        <w:rPr>
          <w:rFonts w:ascii="Segoe UI" w:hAnsi="Segoe UI" w:cs="Segoe UI"/>
          <w:noProof/>
          <w:color w:val="404040"/>
          <w:sz w:val="27"/>
          <w:szCs w:val="27"/>
        </w:rPr>
        <w:drawing>
          <wp:inline distT="0" distB="0" distL="0" distR="0">
            <wp:extent cx="4276725" cy="3620961"/>
            <wp:effectExtent l="19050" t="0" r="9525" b="0"/>
            <wp:docPr id="18" name="Рисунок 18" descr="цветы из прище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цветы из прищепо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62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6"/>
          <w:rFonts w:ascii="Segoe UI" w:hAnsi="Segoe UI" w:cs="Segoe UI"/>
          <w:color w:val="404040"/>
          <w:sz w:val="27"/>
          <w:szCs w:val="27"/>
        </w:rPr>
        <w:t>Цветы с пуговицами</w:t>
      </w: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Можно из пуговиц составлять картинки-цветочки. Можно использовать готовые шаблоны. Мы выкладывали пуговицы в специально оставленных местах. Эта игра тренирует непослушные пальчики.</w:t>
      </w:r>
      <w:r>
        <w:rPr>
          <w:rFonts w:ascii="Segoe UI" w:hAnsi="Segoe UI" w:cs="Segoe UI"/>
          <w:color w:val="404040"/>
          <w:sz w:val="27"/>
          <w:szCs w:val="27"/>
        </w:rPr>
        <w:br/>
      </w:r>
      <w:r>
        <w:rPr>
          <w:rFonts w:ascii="Segoe UI" w:hAnsi="Segoe UI" w:cs="Segoe UI"/>
          <w:noProof/>
          <w:color w:val="404040"/>
          <w:sz w:val="27"/>
          <w:szCs w:val="27"/>
        </w:rPr>
        <w:drawing>
          <wp:inline distT="0" distB="0" distL="0" distR="0">
            <wp:extent cx="4648200" cy="3269234"/>
            <wp:effectExtent l="19050" t="0" r="0" b="0"/>
            <wp:docPr id="19" name="Рисунок 19" descr="цветы пуг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цветы пуговиц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6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Style w:val="a6"/>
          <w:rFonts w:ascii="Segoe UI" w:hAnsi="Segoe UI" w:cs="Segoe UI"/>
          <w:color w:val="404040"/>
          <w:sz w:val="27"/>
          <w:szCs w:val="27"/>
        </w:rPr>
        <w:t>Улитка с цветком из крышечек от бутылок</w:t>
      </w: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 xml:space="preserve">На листе бумаги рисуем цветок и гусеницу при помощи крышек от пластиковых бутылок. Предложите крохе набор из разноцветных крышек. Задача ребенка — выложить </w:t>
      </w:r>
      <w:r>
        <w:rPr>
          <w:rFonts w:ascii="Segoe UI" w:hAnsi="Segoe UI" w:cs="Segoe UI"/>
          <w:color w:val="404040"/>
          <w:sz w:val="27"/>
          <w:szCs w:val="27"/>
        </w:rPr>
        <w:lastRenderedPageBreak/>
        <w:t>крышечки по заданному шаблону, учитывая цвет.</w:t>
      </w:r>
      <w:r>
        <w:rPr>
          <w:rFonts w:ascii="Segoe UI" w:hAnsi="Segoe UI" w:cs="Segoe UI"/>
          <w:color w:val="404040"/>
          <w:sz w:val="27"/>
          <w:szCs w:val="27"/>
        </w:rPr>
        <w:br/>
      </w:r>
      <w:r>
        <w:rPr>
          <w:rFonts w:ascii="Segoe UI" w:hAnsi="Segoe UI" w:cs="Segoe UI"/>
          <w:noProof/>
          <w:color w:val="404040"/>
          <w:sz w:val="27"/>
          <w:szCs w:val="27"/>
        </w:rPr>
        <w:drawing>
          <wp:inline distT="0" distB="0" distL="0" distR="0">
            <wp:extent cx="5019675" cy="3480308"/>
            <wp:effectExtent l="19050" t="0" r="9525" b="0"/>
            <wp:docPr id="20" name="Рисунок 20" descr="цветок из крышек от буты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цветок из крышек от бутыл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8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9A" w:rsidRPr="0052699A" w:rsidRDefault="0052699A" w:rsidP="0052699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2699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"Пары цветов"</w:t>
      </w:r>
    </w:p>
    <w:p w:rsidR="0052699A" w:rsidRPr="0052699A" w:rsidRDefault="0052699A" w:rsidP="0052699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6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Задача - соединить одинаковые цветы прямой линией.</w:t>
      </w:r>
    </w:p>
    <w:p w:rsidR="0052699A" w:rsidRPr="0052699A" w:rsidRDefault="0052699A" w:rsidP="005269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52699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Потребуется:</w:t>
      </w:r>
    </w:p>
    <w:p w:rsidR="0052699A" w:rsidRPr="0052699A" w:rsidRDefault="0052699A" w:rsidP="005269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52699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 распечатанные шаблоны (ниже)</w:t>
      </w:r>
    </w:p>
    <w:p w:rsidR="0052699A" w:rsidRPr="0052699A" w:rsidRDefault="0052699A" w:rsidP="005269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52699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 цветные карандаши или фломастеры</w:t>
      </w:r>
    </w:p>
    <w:p w:rsidR="0052699A" w:rsidRPr="0052699A" w:rsidRDefault="0052699A" w:rsidP="0052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8025" cy="4987671"/>
            <wp:effectExtent l="19050" t="0" r="9525" b="0"/>
            <wp:docPr id="24" name="Рисунок 24" descr="Задание 1. &quot;Соедини одинаковые цве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дание 1. &quot;Соедини одинаковые цветы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98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9A" w:rsidRPr="0052699A" w:rsidRDefault="0052699A" w:rsidP="0052699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2699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"Нарисуй стебельки"</w:t>
      </w:r>
    </w:p>
    <w:p w:rsidR="0052699A" w:rsidRPr="0052699A" w:rsidRDefault="0052699A" w:rsidP="0052699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6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Задача - нарисовать стебельки каждому цветочку.</w:t>
      </w:r>
    </w:p>
    <w:p w:rsidR="0052699A" w:rsidRPr="0052699A" w:rsidRDefault="0052699A" w:rsidP="0052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5792" cy="4957826"/>
            <wp:effectExtent l="19050" t="0" r="0" b="0"/>
            <wp:docPr id="26" name="Рисунок 26" descr="Задание 2. &quot;Нарисуй стебель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адание 2. &quot;Нарисуй стебельки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69" cy="496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9A" w:rsidRDefault="0052699A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</w:p>
    <w:p w:rsidR="003F7CCB" w:rsidRDefault="003F7CCB" w:rsidP="003F7CCB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</w:p>
    <w:p w:rsidR="003F7CCB" w:rsidRDefault="003F7CCB" w:rsidP="003F7CCB">
      <w:pPr>
        <w:pStyle w:val="a5"/>
        <w:spacing w:before="375" w:beforeAutospacing="0" w:after="375" w:afterAutospacing="0"/>
        <w:ind w:left="375" w:right="375"/>
        <w:rPr>
          <w:rFonts w:ascii="Verdana" w:hAnsi="Verdana"/>
          <w:color w:val="000000"/>
        </w:rPr>
      </w:pPr>
    </w:p>
    <w:p w:rsidR="00EA60A6" w:rsidRDefault="00EA60A6"/>
    <w:sectPr w:rsidR="00EA60A6" w:rsidSect="003F7CC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23"/>
    <w:rsid w:val="000E0B26"/>
    <w:rsid w:val="00294F23"/>
    <w:rsid w:val="003F7CCB"/>
    <w:rsid w:val="0052699A"/>
    <w:rsid w:val="00C55366"/>
    <w:rsid w:val="00E0248F"/>
    <w:rsid w:val="00EA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F"/>
  </w:style>
  <w:style w:type="paragraph" w:styleId="3">
    <w:name w:val="heading 3"/>
    <w:basedOn w:val="a"/>
    <w:link w:val="30"/>
    <w:uiPriority w:val="9"/>
    <w:qFormat/>
    <w:rsid w:val="003F7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F7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F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7CCB"/>
    <w:rPr>
      <w:b/>
      <w:bCs/>
    </w:rPr>
  </w:style>
  <w:style w:type="paragraph" w:customStyle="1" w:styleId="article-renderblock">
    <w:name w:val="article-render__block"/>
    <w:basedOn w:val="a"/>
    <w:rsid w:val="0052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53338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63287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1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2020-05-09T19:16:00Z</dcterms:created>
  <dcterms:modified xsi:type="dcterms:W3CDTF">2020-05-10T19:27:00Z</dcterms:modified>
</cp:coreProperties>
</file>