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9" w:rsidRDefault="00A764F6" w:rsidP="00C21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sz w:val="28"/>
          <w:szCs w:val="28"/>
        </w:rPr>
        <w:t>Познавательное занятие для детей 2-3 лет.</w:t>
      </w:r>
    </w:p>
    <w:p w:rsidR="00A764F6" w:rsidRPr="00C21209" w:rsidRDefault="00A764F6" w:rsidP="00C21209">
      <w:pPr>
        <w:rPr>
          <w:rFonts w:ascii="Times New Roman" w:hAnsi="Times New Roman" w:cs="Times New Roman"/>
          <w:b/>
          <w:sz w:val="28"/>
          <w:szCs w:val="28"/>
        </w:rPr>
      </w:pPr>
      <w:r w:rsidRPr="00C21209">
        <w:rPr>
          <w:rFonts w:ascii="Times New Roman" w:hAnsi="Times New Roman" w:cs="Times New Roman"/>
          <w:b/>
          <w:sz w:val="28"/>
          <w:szCs w:val="28"/>
        </w:rPr>
        <w:t>Знакомство с одуванчиком на улице.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b/>
          <w:sz w:val="28"/>
          <w:szCs w:val="28"/>
        </w:rPr>
        <w:t>Цель:</w:t>
      </w:r>
      <w:r w:rsidRPr="00C21209">
        <w:rPr>
          <w:rFonts w:ascii="Times New Roman" w:hAnsi="Times New Roman" w:cs="Times New Roman"/>
          <w:sz w:val="28"/>
          <w:szCs w:val="28"/>
        </w:rPr>
        <w:t xml:space="preserve"> показать новое растение и сообщить его название, выделить характерные особенности (желтый и белый пушистый цветок, стебель длинный, гладкий). Воспитывать эмоциональный отклик на красоту растений.</w:t>
      </w:r>
    </w:p>
    <w:p w:rsidR="00C21209" w:rsidRPr="00C21209" w:rsidRDefault="00C21209" w:rsidP="00C21209">
      <w:pPr>
        <w:rPr>
          <w:rFonts w:ascii="Times New Roman" w:hAnsi="Times New Roman" w:cs="Times New Roman"/>
          <w:b/>
          <w:sz w:val="28"/>
          <w:szCs w:val="28"/>
        </w:rPr>
      </w:pPr>
      <w:r w:rsidRPr="00C21209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A764F6" w:rsidRPr="00C21209" w:rsidRDefault="00C21209" w:rsidP="00C2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у нас сейчас время года?  </w:t>
      </w:r>
      <w:r w:rsidR="00A764F6" w:rsidRPr="00C21209">
        <w:rPr>
          <w:rFonts w:ascii="Times New Roman" w:hAnsi="Times New Roman" w:cs="Times New Roman"/>
          <w:sz w:val="28"/>
          <w:szCs w:val="28"/>
        </w:rPr>
        <w:t>Весной все оживает, распускаются листочки и цветут цветочки. Давайте вместе с вами полюбуемся нашей красивой полянкой. Что растет на полянке? Какого цвета трава? Какого цвета цветы на полянке? На что они похожи? (на маленькое солнышко). Цветы яркие, их хорошо видно в зеленой траве.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sz w:val="28"/>
          <w:szCs w:val="28"/>
        </w:rPr>
        <w:t>Потрогайте их ладошкой сверху, прикоснитесь к ним осторожно, что вы чувствуете? Да, цветочки мягкие, пушистые. Кто знает, как они называются? Одуванчики.</w:t>
      </w:r>
    </w:p>
    <w:p w:rsidR="00A764F6" w:rsidRPr="00C21209" w:rsidRDefault="00A764F6" w:rsidP="00C2120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1209">
        <w:rPr>
          <w:rFonts w:ascii="Times New Roman" w:hAnsi="Times New Roman" w:cs="Times New Roman"/>
          <w:i/>
          <w:sz w:val="28"/>
          <w:szCs w:val="28"/>
          <w:u w:val="single"/>
        </w:rPr>
        <w:t>Чтение стихотворения Е. Серова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sz w:val="28"/>
          <w:szCs w:val="28"/>
        </w:rPr>
        <w:t>Носит одуванчик желтый сарафанчик,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sz w:val="28"/>
          <w:szCs w:val="28"/>
        </w:rPr>
        <w:t>Подрастет- нарядится в беленькое платьице: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sz w:val="28"/>
          <w:szCs w:val="28"/>
        </w:rPr>
        <w:t>Легкое, воздушное, ветерку послушное.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sz w:val="28"/>
          <w:szCs w:val="28"/>
        </w:rPr>
        <w:t>Найти одуванчик похожий на описание в стихотворении. Да это же наш одуванчик, только он повзрослел и стал белым и пушистым шариком. Подуйте, что произойдет? Правильно, все пушинки от ветра полетели в разные стороны. Это семена- детки у одуванчика.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i/>
          <w:sz w:val="28"/>
          <w:szCs w:val="28"/>
          <w:u w:val="single"/>
        </w:rPr>
        <w:t>Игра:</w:t>
      </w:r>
      <w:r w:rsidRPr="00C21209">
        <w:rPr>
          <w:rFonts w:ascii="Times New Roman" w:hAnsi="Times New Roman" w:cs="Times New Roman"/>
          <w:sz w:val="28"/>
          <w:szCs w:val="28"/>
        </w:rPr>
        <w:t xml:space="preserve"> Найдите себе одуванчик с белой головкой и подуйте его. Предлагаю вам поиграть с одуванчиком в догонялочки, один ребенок дует, а другой догоняет </w:t>
      </w:r>
      <w:proofErr w:type="spellStart"/>
      <w:r w:rsidRPr="00C21209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C21209">
        <w:rPr>
          <w:rFonts w:ascii="Times New Roman" w:hAnsi="Times New Roman" w:cs="Times New Roman"/>
          <w:sz w:val="28"/>
          <w:szCs w:val="28"/>
        </w:rPr>
        <w:t>.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sz w:val="28"/>
          <w:szCs w:val="28"/>
        </w:rPr>
        <w:t>Присядьте на корточки, посмотрите, на чем стоят одуванчики? (на ножке). Это у одуванчика стебель. Скажите, какой стебель? Длинный или короткий, толстый или тонкий? Гладкий или шершавый? Да, стебель у одуванчика длинный и гладкий. Стебель легко можно сломать.</w:t>
      </w:r>
    </w:p>
    <w:p w:rsidR="00A764F6" w:rsidRPr="00C21209" w:rsidRDefault="00A764F6" w:rsidP="00C21209">
      <w:pPr>
        <w:rPr>
          <w:rFonts w:ascii="Times New Roman" w:hAnsi="Times New Roman" w:cs="Times New Roman"/>
          <w:sz w:val="28"/>
          <w:szCs w:val="28"/>
        </w:rPr>
      </w:pPr>
      <w:r w:rsidRPr="00C21209">
        <w:rPr>
          <w:rFonts w:ascii="Times New Roman" w:hAnsi="Times New Roman" w:cs="Times New Roman"/>
          <w:sz w:val="28"/>
          <w:szCs w:val="28"/>
        </w:rPr>
        <w:t>Что произойдет, если мы будем рвать цветы?</w:t>
      </w:r>
    </w:p>
    <w:p w:rsidR="001053AB" w:rsidRDefault="00C21209"/>
    <w:sectPr w:rsidR="001053AB" w:rsidSect="00E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F6"/>
    <w:rsid w:val="000E0B26"/>
    <w:rsid w:val="00A764F6"/>
    <w:rsid w:val="00C21209"/>
    <w:rsid w:val="00C55366"/>
    <w:rsid w:val="00E0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72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984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804538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2020-05-09T19:11:00Z</dcterms:created>
  <dcterms:modified xsi:type="dcterms:W3CDTF">2020-05-10T16:34:00Z</dcterms:modified>
</cp:coreProperties>
</file>