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554" w:rsidRDefault="00964554" w:rsidP="00964554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</w:p>
    <w:p w:rsidR="00964554" w:rsidRDefault="00964554" w:rsidP="00964554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0111BEDD" wp14:editId="527E0037">
            <wp:extent cx="6480175" cy="4045481"/>
            <wp:effectExtent l="0" t="0" r="0" b="0"/>
            <wp:docPr id="2" name="Рисунок 2" descr="Картотека. Динамические паузы или физкультминутки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отека. Динамические паузы или физкультминутки 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04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 wp14:anchorId="1FBDA20D" wp14:editId="06E1DF8B">
                <wp:extent cx="304800" cy="304800"/>
                <wp:effectExtent l="0" t="0" r="0" b="0"/>
                <wp:docPr id="3" name="AutoShape 3" descr="Динамическая пауза как здоровьесберегающая технолог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8FA764" id="AutoShape 3" o:spid="_x0000_s1026" alt="Динамическая пауза как здоровьесберегающая технологи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DUjfVYdAwAAJg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</w:p>
    <w:p w:rsidR="00964554" w:rsidRPr="002A6D80" w:rsidRDefault="00964554" w:rsidP="00964554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FF0000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FF0000"/>
          <w:sz w:val="36"/>
          <w:szCs w:val="36"/>
        </w:rPr>
        <w:t>Динамическая пауза</w:t>
      </w:r>
      <w:r w:rsidRPr="002A6D80">
        <w:rPr>
          <w:rFonts w:asciiTheme="minorHAnsi" w:hAnsiTheme="minorHAnsi" w:cstheme="minorHAnsi"/>
          <w:b/>
          <w:bCs/>
          <w:color w:val="FF0000"/>
          <w:sz w:val="36"/>
          <w:szCs w:val="36"/>
        </w:rPr>
        <w:t xml:space="preserve"> «Продукты питания»</w:t>
      </w:r>
    </w:p>
    <w:p w:rsidR="00964554" w:rsidRPr="002A6D80" w:rsidRDefault="00964554" w:rsidP="009645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2A6D80">
        <w:rPr>
          <w:rFonts w:asciiTheme="minorHAnsi" w:hAnsiTheme="minorHAnsi" w:cstheme="minorHAnsi"/>
          <w:color w:val="000000"/>
          <w:sz w:val="32"/>
          <w:szCs w:val="32"/>
        </w:rPr>
        <w:t>Раз, два, три, четыре, пять- будем весело шагать!</w:t>
      </w:r>
    </w:p>
    <w:p w:rsidR="00964554" w:rsidRPr="002A6D80" w:rsidRDefault="00964554" w:rsidP="009645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2A6D80">
        <w:rPr>
          <w:rFonts w:asciiTheme="minorHAnsi" w:hAnsiTheme="minorHAnsi" w:cstheme="minorHAnsi"/>
          <w:color w:val="000000"/>
          <w:sz w:val="32"/>
          <w:szCs w:val="32"/>
        </w:rPr>
        <w:t>Ручками махаем, ножки поднимаем. </w:t>
      </w:r>
      <w:r w:rsidRPr="002A6D80">
        <w:rPr>
          <w:rFonts w:asciiTheme="minorHAnsi" w:hAnsiTheme="minorHAnsi" w:cstheme="minorHAnsi"/>
          <w:i/>
          <w:iCs/>
          <w:color w:val="000000"/>
          <w:sz w:val="32"/>
          <w:szCs w:val="32"/>
        </w:rPr>
        <w:t>Шагают по кругу</w:t>
      </w:r>
    </w:p>
    <w:p w:rsidR="00964554" w:rsidRPr="002A6D80" w:rsidRDefault="00964554" w:rsidP="009645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2A6D80">
        <w:rPr>
          <w:rFonts w:asciiTheme="minorHAnsi" w:hAnsiTheme="minorHAnsi" w:cstheme="minorHAnsi"/>
          <w:color w:val="000000"/>
          <w:sz w:val="32"/>
          <w:szCs w:val="32"/>
        </w:rPr>
        <w:t>В магазин скорей пойдем</w:t>
      </w:r>
    </w:p>
    <w:p w:rsidR="00964554" w:rsidRPr="002A6D80" w:rsidRDefault="00964554" w:rsidP="009645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2A6D80">
        <w:rPr>
          <w:rFonts w:asciiTheme="minorHAnsi" w:hAnsiTheme="minorHAnsi" w:cstheme="minorHAnsi"/>
          <w:color w:val="000000"/>
          <w:sz w:val="32"/>
          <w:szCs w:val="32"/>
        </w:rPr>
        <w:t>И продуктов наберем. </w:t>
      </w:r>
      <w:r w:rsidRPr="002A6D80">
        <w:rPr>
          <w:rFonts w:asciiTheme="minorHAnsi" w:hAnsiTheme="minorHAnsi" w:cstheme="minorHAnsi"/>
          <w:i/>
          <w:iCs/>
          <w:color w:val="000000"/>
          <w:sz w:val="32"/>
          <w:szCs w:val="32"/>
        </w:rPr>
        <w:t>Быстрый шаг</w:t>
      </w:r>
    </w:p>
    <w:p w:rsidR="00964554" w:rsidRPr="002A6D80" w:rsidRDefault="00964554" w:rsidP="009645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2A6D80">
        <w:rPr>
          <w:rFonts w:asciiTheme="minorHAnsi" w:hAnsiTheme="minorHAnsi" w:cstheme="minorHAnsi"/>
          <w:color w:val="000000"/>
          <w:sz w:val="32"/>
          <w:szCs w:val="32"/>
        </w:rPr>
        <w:t>Посмотри по сторонам,</w:t>
      </w:r>
    </w:p>
    <w:p w:rsidR="00964554" w:rsidRPr="002A6D80" w:rsidRDefault="00964554" w:rsidP="009645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2A6D80">
        <w:rPr>
          <w:rFonts w:asciiTheme="minorHAnsi" w:hAnsiTheme="minorHAnsi" w:cstheme="minorHAnsi"/>
          <w:color w:val="000000"/>
          <w:sz w:val="32"/>
          <w:szCs w:val="32"/>
        </w:rPr>
        <w:t>Что сегодня кушать нам</w:t>
      </w:r>
      <w:r w:rsidRPr="002A6D80">
        <w:rPr>
          <w:rFonts w:asciiTheme="minorHAnsi" w:hAnsiTheme="minorHAnsi" w:cstheme="minorHAnsi"/>
          <w:i/>
          <w:iCs/>
          <w:color w:val="000000"/>
          <w:sz w:val="32"/>
          <w:szCs w:val="32"/>
        </w:rPr>
        <w:t>. Руки на поясе, повороты головы в сторону</w:t>
      </w:r>
    </w:p>
    <w:p w:rsidR="00964554" w:rsidRPr="002A6D80" w:rsidRDefault="00964554" w:rsidP="009645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2A6D80">
        <w:rPr>
          <w:rFonts w:asciiTheme="minorHAnsi" w:hAnsiTheme="minorHAnsi" w:cstheme="minorHAnsi"/>
          <w:color w:val="000000"/>
          <w:sz w:val="32"/>
          <w:szCs w:val="32"/>
        </w:rPr>
        <w:t>Выбрать может молоко</w:t>
      </w:r>
    </w:p>
    <w:p w:rsidR="00964554" w:rsidRPr="002A6D80" w:rsidRDefault="00964554" w:rsidP="009645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2A6D80">
        <w:rPr>
          <w:rFonts w:asciiTheme="minorHAnsi" w:hAnsiTheme="minorHAnsi" w:cstheme="minorHAnsi"/>
          <w:color w:val="000000"/>
          <w:sz w:val="32"/>
          <w:szCs w:val="32"/>
        </w:rPr>
        <w:t>Или взять конфет кулек. </w:t>
      </w:r>
      <w:r w:rsidRPr="002A6D80">
        <w:rPr>
          <w:rFonts w:asciiTheme="minorHAnsi" w:hAnsiTheme="minorHAnsi" w:cstheme="minorHAnsi"/>
          <w:i/>
          <w:iCs/>
          <w:color w:val="000000"/>
          <w:sz w:val="32"/>
          <w:szCs w:val="32"/>
        </w:rPr>
        <w:t>Руки на поясе, поднимание плеч вверх, вниз</w:t>
      </w:r>
    </w:p>
    <w:p w:rsidR="00964554" w:rsidRPr="002A6D80" w:rsidRDefault="00964554" w:rsidP="009645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2A6D80">
        <w:rPr>
          <w:rFonts w:asciiTheme="minorHAnsi" w:hAnsiTheme="minorHAnsi" w:cstheme="minorHAnsi"/>
          <w:color w:val="000000"/>
          <w:sz w:val="32"/>
          <w:szCs w:val="32"/>
        </w:rPr>
        <w:t>Все в корзину наберем, </w:t>
      </w:r>
      <w:r w:rsidRPr="002A6D80">
        <w:rPr>
          <w:rFonts w:asciiTheme="minorHAnsi" w:hAnsiTheme="minorHAnsi" w:cstheme="minorHAnsi"/>
          <w:i/>
          <w:iCs/>
          <w:color w:val="000000"/>
          <w:sz w:val="32"/>
          <w:szCs w:val="32"/>
        </w:rPr>
        <w:t>Круговые движения рук вперед</w:t>
      </w:r>
    </w:p>
    <w:p w:rsidR="00964554" w:rsidRPr="002A6D80" w:rsidRDefault="00964554" w:rsidP="009645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2A6D80">
        <w:rPr>
          <w:rFonts w:asciiTheme="minorHAnsi" w:hAnsiTheme="minorHAnsi" w:cstheme="minorHAnsi"/>
          <w:color w:val="000000"/>
          <w:sz w:val="32"/>
          <w:szCs w:val="32"/>
        </w:rPr>
        <w:t>Дома быстро разберем. </w:t>
      </w:r>
      <w:r w:rsidRPr="002A6D80">
        <w:rPr>
          <w:rFonts w:asciiTheme="minorHAnsi" w:hAnsiTheme="minorHAnsi" w:cstheme="minorHAnsi"/>
          <w:i/>
          <w:iCs/>
          <w:color w:val="000000"/>
          <w:sz w:val="32"/>
          <w:szCs w:val="32"/>
        </w:rPr>
        <w:t>Круговые движения рук назад</w:t>
      </w:r>
    </w:p>
    <w:p w:rsidR="00964554" w:rsidRPr="002A6D80" w:rsidRDefault="00964554" w:rsidP="009645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2A6D80">
        <w:rPr>
          <w:rFonts w:asciiTheme="minorHAnsi" w:hAnsiTheme="minorHAnsi" w:cstheme="minorHAnsi"/>
          <w:color w:val="000000"/>
          <w:sz w:val="32"/>
          <w:szCs w:val="32"/>
        </w:rPr>
        <w:t>Мы возьмем крупы и сыра,</w:t>
      </w:r>
    </w:p>
    <w:p w:rsidR="00964554" w:rsidRPr="002A6D80" w:rsidRDefault="00964554" w:rsidP="009645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2A6D80">
        <w:rPr>
          <w:rFonts w:asciiTheme="minorHAnsi" w:hAnsiTheme="minorHAnsi" w:cstheme="minorHAnsi"/>
          <w:color w:val="000000"/>
          <w:sz w:val="32"/>
          <w:szCs w:val="32"/>
        </w:rPr>
        <w:t>Не забудем про кефир. </w:t>
      </w:r>
      <w:r w:rsidRPr="002A6D80">
        <w:rPr>
          <w:rFonts w:asciiTheme="minorHAnsi" w:hAnsiTheme="minorHAnsi" w:cstheme="minorHAnsi"/>
          <w:i/>
          <w:iCs/>
          <w:color w:val="000000"/>
          <w:sz w:val="32"/>
          <w:szCs w:val="32"/>
        </w:rPr>
        <w:t>Наклоны вперед, руки опускаем вниз</w:t>
      </w:r>
    </w:p>
    <w:p w:rsidR="00964554" w:rsidRPr="002A6D80" w:rsidRDefault="00964554" w:rsidP="009645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2A6D80">
        <w:rPr>
          <w:rFonts w:asciiTheme="minorHAnsi" w:hAnsiTheme="minorHAnsi" w:cstheme="minorHAnsi"/>
          <w:color w:val="000000"/>
          <w:sz w:val="32"/>
          <w:szCs w:val="32"/>
        </w:rPr>
        <w:t>С хлебных полок магазина</w:t>
      </w:r>
    </w:p>
    <w:p w:rsidR="00964554" w:rsidRPr="002A6D80" w:rsidRDefault="00964554" w:rsidP="009645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2A6D80">
        <w:rPr>
          <w:rFonts w:asciiTheme="minorHAnsi" w:hAnsiTheme="minorHAnsi" w:cstheme="minorHAnsi"/>
          <w:color w:val="000000"/>
          <w:sz w:val="32"/>
          <w:szCs w:val="32"/>
        </w:rPr>
        <w:t>Хлебушко домой возьмем. </w:t>
      </w:r>
      <w:r w:rsidRPr="002A6D80">
        <w:rPr>
          <w:rFonts w:asciiTheme="minorHAnsi" w:hAnsiTheme="minorHAnsi" w:cstheme="minorHAnsi"/>
          <w:i/>
          <w:iCs/>
          <w:color w:val="000000"/>
          <w:sz w:val="32"/>
          <w:szCs w:val="32"/>
        </w:rPr>
        <w:t>Прыжки на месте</w:t>
      </w:r>
    </w:p>
    <w:p w:rsidR="00964554" w:rsidRPr="002A6D80" w:rsidRDefault="00964554" w:rsidP="009645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32"/>
          <w:szCs w:val="32"/>
        </w:rPr>
      </w:pPr>
    </w:p>
    <w:p w:rsidR="00964554" w:rsidRPr="002A6D80" w:rsidRDefault="00964554" w:rsidP="009645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2A6D80">
        <w:rPr>
          <w:rFonts w:asciiTheme="minorHAnsi" w:hAnsiTheme="minorHAnsi" w:cstheme="minorHAnsi"/>
          <w:color w:val="000000"/>
          <w:sz w:val="32"/>
          <w:szCs w:val="32"/>
        </w:rPr>
        <w:t>Мы набрали все продукты, можно немного отдохнуть. Дыхательная гимнастика «Шарик»:</w:t>
      </w:r>
    </w:p>
    <w:p w:rsidR="00964554" w:rsidRPr="002A6D80" w:rsidRDefault="00964554" w:rsidP="009645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2A6D80">
        <w:rPr>
          <w:rFonts w:asciiTheme="minorHAnsi" w:hAnsiTheme="minorHAnsi" w:cstheme="minorHAnsi"/>
          <w:color w:val="000000"/>
          <w:sz w:val="32"/>
          <w:szCs w:val="32"/>
        </w:rPr>
        <w:t>Вдох – носом, выдох – ртом со звуком «ш-ш-ш». Повторить 3 раза.</w:t>
      </w:r>
    </w:p>
    <w:p w:rsidR="00964554" w:rsidRPr="002A6D80" w:rsidRDefault="00964554" w:rsidP="00964554">
      <w:pPr>
        <w:rPr>
          <w:rFonts w:cstheme="minorHAnsi"/>
          <w:sz w:val="32"/>
          <w:szCs w:val="32"/>
        </w:rPr>
      </w:pPr>
    </w:p>
    <w:p w:rsidR="00964554" w:rsidRPr="002A6D80" w:rsidRDefault="00964554" w:rsidP="00964554">
      <w:pPr>
        <w:rPr>
          <w:rFonts w:cstheme="minorHAnsi"/>
          <w:sz w:val="32"/>
          <w:szCs w:val="32"/>
        </w:rPr>
      </w:pPr>
    </w:p>
    <w:p w:rsidR="00964554" w:rsidRPr="002A6D80" w:rsidRDefault="00964554" w:rsidP="0096455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FF0000"/>
          <w:sz w:val="36"/>
          <w:szCs w:val="36"/>
        </w:rPr>
      </w:pPr>
      <w:r w:rsidRPr="002A6D80">
        <w:rPr>
          <w:rFonts w:asciiTheme="minorHAnsi" w:hAnsiTheme="minorHAnsi" w:cstheme="minorHAnsi"/>
          <w:b/>
          <w:bCs/>
          <w:color w:val="FF0000"/>
          <w:sz w:val="36"/>
          <w:szCs w:val="36"/>
        </w:rPr>
        <w:lastRenderedPageBreak/>
        <w:t>Динамическая пауза «Часики»</w:t>
      </w:r>
    </w:p>
    <w:p w:rsidR="00964554" w:rsidRPr="002A6D80" w:rsidRDefault="00964554" w:rsidP="009645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2A6D80">
        <w:rPr>
          <w:rFonts w:asciiTheme="minorHAnsi" w:hAnsiTheme="minorHAnsi" w:cstheme="minorHAnsi"/>
          <w:color w:val="000000"/>
          <w:sz w:val="32"/>
          <w:szCs w:val="32"/>
        </w:rPr>
        <w:t>Вышел повар как-то раз </w:t>
      </w:r>
      <w:r w:rsidRPr="002A6D80">
        <w:rPr>
          <w:rFonts w:asciiTheme="minorHAnsi" w:hAnsiTheme="minorHAnsi" w:cstheme="minorHAnsi"/>
          <w:i/>
          <w:iCs/>
          <w:color w:val="000000"/>
          <w:sz w:val="32"/>
          <w:szCs w:val="32"/>
        </w:rPr>
        <w:t>Дети преступают с ноги на ногу,</w:t>
      </w:r>
    </w:p>
    <w:p w:rsidR="00964554" w:rsidRPr="002A6D80" w:rsidRDefault="00964554" w:rsidP="009645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2A6D80">
        <w:rPr>
          <w:rFonts w:asciiTheme="minorHAnsi" w:hAnsiTheme="minorHAnsi" w:cstheme="minorHAnsi"/>
          <w:color w:val="000000"/>
          <w:sz w:val="32"/>
          <w:szCs w:val="32"/>
        </w:rPr>
        <w:t>Посмотреть, который час. </w:t>
      </w:r>
      <w:r w:rsidRPr="002A6D80">
        <w:rPr>
          <w:rFonts w:asciiTheme="minorHAnsi" w:hAnsiTheme="minorHAnsi" w:cstheme="minorHAnsi"/>
          <w:i/>
          <w:iCs/>
          <w:color w:val="000000"/>
          <w:sz w:val="32"/>
          <w:szCs w:val="32"/>
        </w:rPr>
        <w:t>руки на поясе.</w:t>
      </w:r>
    </w:p>
    <w:p w:rsidR="00964554" w:rsidRPr="002A6D80" w:rsidRDefault="00964554" w:rsidP="009645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2A6D80">
        <w:rPr>
          <w:rFonts w:asciiTheme="minorHAnsi" w:hAnsiTheme="minorHAnsi" w:cstheme="minorHAnsi"/>
          <w:color w:val="000000"/>
          <w:sz w:val="32"/>
          <w:szCs w:val="32"/>
        </w:rPr>
        <w:t>Тик-так, тик-так. </w:t>
      </w:r>
      <w:r w:rsidRPr="002A6D80">
        <w:rPr>
          <w:rFonts w:asciiTheme="minorHAnsi" w:hAnsiTheme="minorHAnsi" w:cstheme="minorHAnsi"/>
          <w:i/>
          <w:iCs/>
          <w:color w:val="000000"/>
          <w:sz w:val="32"/>
          <w:szCs w:val="32"/>
        </w:rPr>
        <w:t>Ставят руки на пояс и качают головой</w:t>
      </w:r>
    </w:p>
    <w:p w:rsidR="00964554" w:rsidRPr="002A6D80" w:rsidRDefault="00964554" w:rsidP="009645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2A6D80">
        <w:rPr>
          <w:rFonts w:asciiTheme="minorHAnsi" w:hAnsiTheme="minorHAnsi" w:cstheme="minorHAnsi"/>
          <w:color w:val="000000"/>
          <w:sz w:val="32"/>
          <w:szCs w:val="32"/>
        </w:rPr>
        <w:t>Влево –тик, </w:t>
      </w:r>
      <w:r w:rsidRPr="002A6D80">
        <w:rPr>
          <w:rFonts w:asciiTheme="minorHAnsi" w:hAnsiTheme="minorHAnsi" w:cstheme="minorHAnsi"/>
          <w:i/>
          <w:iCs/>
          <w:color w:val="000000"/>
          <w:sz w:val="32"/>
          <w:szCs w:val="32"/>
        </w:rPr>
        <w:t>влево и право.</w:t>
      </w:r>
    </w:p>
    <w:p w:rsidR="00964554" w:rsidRPr="002A6D80" w:rsidRDefault="00964554" w:rsidP="009645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2A6D80">
        <w:rPr>
          <w:rFonts w:asciiTheme="minorHAnsi" w:hAnsiTheme="minorHAnsi" w:cstheme="minorHAnsi"/>
          <w:color w:val="000000"/>
          <w:sz w:val="32"/>
          <w:szCs w:val="32"/>
        </w:rPr>
        <w:t>Вправо – так.</w:t>
      </w:r>
    </w:p>
    <w:p w:rsidR="00964554" w:rsidRPr="002A6D80" w:rsidRDefault="00964554" w:rsidP="009645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2A6D80">
        <w:rPr>
          <w:rFonts w:asciiTheme="minorHAnsi" w:hAnsiTheme="minorHAnsi" w:cstheme="minorHAnsi"/>
          <w:color w:val="000000"/>
          <w:sz w:val="32"/>
          <w:szCs w:val="32"/>
        </w:rPr>
        <w:t>И мы можем тоже так – </w:t>
      </w:r>
      <w:r w:rsidRPr="002A6D80">
        <w:rPr>
          <w:rFonts w:asciiTheme="minorHAnsi" w:hAnsiTheme="minorHAnsi" w:cstheme="minorHAnsi"/>
          <w:i/>
          <w:iCs/>
          <w:color w:val="000000"/>
          <w:sz w:val="32"/>
          <w:szCs w:val="32"/>
        </w:rPr>
        <w:t>Ставят руки на пояс, ноги на ширину плеч</w:t>
      </w:r>
      <w:r w:rsidRPr="002A6D80">
        <w:rPr>
          <w:rFonts w:asciiTheme="minorHAnsi" w:hAnsiTheme="minorHAnsi" w:cstheme="minorHAnsi"/>
          <w:color w:val="000000"/>
          <w:sz w:val="32"/>
          <w:szCs w:val="32"/>
        </w:rPr>
        <w:t>,</w:t>
      </w:r>
    </w:p>
    <w:p w:rsidR="00964554" w:rsidRPr="002A6D80" w:rsidRDefault="00964554" w:rsidP="009645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2A6D80">
        <w:rPr>
          <w:rFonts w:asciiTheme="minorHAnsi" w:hAnsiTheme="minorHAnsi" w:cstheme="minorHAnsi"/>
          <w:color w:val="000000"/>
          <w:sz w:val="32"/>
          <w:szCs w:val="32"/>
        </w:rPr>
        <w:t>Тик- так, тик – так. </w:t>
      </w:r>
      <w:r w:rsidRPr="002A6D80">
        <w:rPr>
          <w:rFonts w:asciiTheme="minorHAnsi" w:hAnsiTheme="minorHAnsi" w:cstheme="minorHAnsi"/>
          <w:i/>
          <w:iCs/>
          <w:color w:val="000000"/>
          <w:sz w:val="32"/>
          <w:szCs w:val="32"/>
        </w:rPr>
        <w:t>наклоны туловища влево, вправо.</w:t>
      </w:r>
    </w:p>
    <w:p w:rsidR="00964554" w:rsidRPr="002A6D80" w:rsidRDefault="00964554" w:rsidP="009645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2A6D80">
        <w:rPr>
          <w:rFonts w:asciiTheme="minorHAnsi" w:hAnsiTheme="minorHAnsi" w:cstheme="minorHAnsi"/>
          <w:color w:val="000000"/>
          <w:sz w:val="32"/>
          <w:szCs w:val="32"/>
        </w:rPr>
        <w:t>Что же, повар, ты стоишь, </w:t>
      </w:r>
      <w:proofErr w:type="gramStart"/>
      <w:r w:rsidRPr="002A6D80">
        <w:rPr>
          <w:rFonts w:asciiTheme="minorHAnsi" w:hAnsiTheme="minorHAnsi" w:cstheme="minorHAnsi"/>
          <w:i/>
          <w:iCs/>
          <w:color w:val="000000"/>
          <w:sz w:val="32"/>
          <w:szCs w:val="32"/>
        </w:rPr>
        <w:t>Пожимают</w:t>
      </w:r>
      <w:proofErr w:type="gramEnd"/>
      <w:r w:rsidRPr="002A6D80">
        <w:rPr>
          <w:rFonts w:asciiTheme="minorHAnsi" w:hAnsiTheme="minorHAnsi" w:cstheme="minorHAnsi"/>
          <w:i/>
          <w:iCs/>
          <w:color w:val="000000"/>
          <w:sz w:val="32"/>
          <w:szCs w:val="32"/>
        </w:rPr>
        <w:t xml:space="preserve"> плечами.</w:t>
      </w:r>
    </w:p>
    <w:p w:rsidR="00964554" w:rsidRPr="002A6D80" w:rsidRDefault="00964554" w:rsidP="009645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2A6D80">
        <w:rPr>
          <w:rFonts w:asciiTheme="minorHAnsi" w:hAnsiTheme="minorHAnsi" w:cstheme="minorHAnsi"/>
          <w:color w:val="000000"/>
          <w:sz w:val="32"/>
          <w:szCs w:val="32"/>
        </w:rPr>
        <w:t>За часами не следишь? </w:t>
      </w:r>
      <w:r w:rsidRPr="002A6D80">
        <w:rPr>
          <w:rFonts w:asciiTheme="minorHAnsi" w:hAnsiTheme="minorHAnsi" w:cstheme="minorHAnsi"/>
          <w:i/>
          <w:iCs/>
          <w:color w:val="000000"/>
          <w:sz w:val="32"/>
          <w:szCs w:val="32"/>
        </w:rPr>
        <w:t>Грозят пальчиком</w:t>
      </w:r>
      <w:r w:rsidRPr="002A6D80">
        <w:rPr>
          <w:rFonts w:asciiTheme="minorHAnsi" w:hAnsiTheme="minorHAnsi" w:cstheme="minorHAnsi"/>
          <w:color w:val="000000"/>
          <w:sz w:val="32"/>
          <w:szCs w:val="32"/>
        </w:rPr>
        <w:t>.</w:t>
      </w:r>
    </w:p>
    <w:p w:rsidR="00964554" w:rsidRPr="002A6D80" w:rsidRDefault="00964554" w:rsidP="009645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2A6D80">
        <w:rPr>
          <w:rFonts w:asciiTheme="minorHAnsi" w:hAnsiTheme="minorHAnsi" w:cstheme="minorHAnsi"/>
          <w:color w:val="000000"/>
          <w:sz w:val="32"/>
          <w:szCs w:val="32"/>
        </w:rPr>
        <w:t>Раз, два, три, четыре, пять – </w:t>
      </w:r>
      <w:r w:rsidRPr="002A6D80">
        <w:rPr>
          <w:rFonts w:asciiTheme="minorHAnsi" w:hAnsiTheme="minorHAnsi" w:cstheme="minorHAnsi"/>
          <w:i/>
          <w:iCs/>
          <w:color w:val="000000"/>
          <w:sz w:val="32"/>
          <w:szCs w:val="32"/>
        </w:rPr>
        <w:t>Наклоны вперед, разводя руки в стороны.</w:t>
      </w:r>
    </w:p>
    <w:p w:rsidR="00964554" w:rsidRPr="002A6D80" w:rsidRDefault="00964554" w:rsidP="009645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2A6D80">
        <w:rPr>
          <w:rFonts w:asciiTheme="minorHAnsi" w:hAnsiTheme="minorHAnsi" w:cstheme="minorHAnsi"/>
          <w:color w:val="000000"/>
          <w:sz w:val="32"/>
          <w:szCs w:val="32"/>
        </w:rPr>
        <w:t>Вот остыл обед опять!</w:t>
      </w:r>
    </w:p>
    <w:p w:rsidR="00843523" w:rsidRDefault="00843523"/>
    <w:sectPr w:rsidR="00843523" w:rsidSect="00964554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54"/>
    <w:rsid w:val="00843523"/>
    <w:rsid w:val="0096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BADC"/>
  <w15:chartTrackingRefBased/>
  <w15:docId w15:val="{BA2FA25C-7589-4335-B829-82C9ECB7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1</cp:revision>
  <dcterms:created xsi:type="dcterms:W3CDTF">2020-04-16T09:37:00Z</dcterms:created>
  <dcterms:modified xsi:type="dcterms:W3CDTF">2020-04-16T09:42:00Z</dcterms:modified>
</cp:coreProperties>
</file>