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E1" w:rsidRPr="00C262CD" w:rsidRDefault="006A49E1" w:rsidP="006A49E1">
      <w:pPr>
        <w:pStyle w:val="263971306bb178b27d1e200a5c980378s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C262CD">
        <w:rPr>
          <w:rStyle w:val="345ef3c3a60bd82c0f33798e53b392f2bumpedfont15"/>
          <w:b/>
          <w:color w:val="000000"/>
          <w:sz w:val="32"/>
          <w:szCs w:val="32"/>
        </w:rPr>
        <w:t>Консультация для родителей «Детям о насекомых»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i/>
          <w:iCs/>
          <w:color w:val="000000"/>
          <w:sz w:val="32"/>
          <w:szCs w:val="32"/>
        </w:rPr>
        <w:t>Задачи:</w:t>
      </w:r>
      <w:r>
        <w:rPr>
          <w:rStyle w:val="345ef3c3a60bd82c0f33798e53b392f2bumpedfont15"/>
          <w:color w:val="000000"/>
          <w:sz w:val="32"/>
          <w:szCs w:val="32"/>
        </w:rPr>
        <w:t> вызывать у детей интерес к окружающему миру; расширять знания и представления о насекомых; воспитывать бережное отношение к природе.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​</w:t>
      </w:r>
      <w:r>
        <w:rPr>
          <w:rStyle w:val="345ef3c3a60bd82c0f33798e53b392f2bumpedfont15"/>
          <w:color w:val="000000"/>
          <w:sz w:val="32"/>
          <w:szCs w:val="32"/>
        </w:rPr>
        <w:t>С малых лет мы знакомим детей с окружающей нас природой, которая дарит нам красоту и восхищает нас в любое время года. Во время прогулок и отдыхать на природе мы не перестаём восхищаться увиденным и передаём свои чувства и мысли своим детям. Знакомим со всеми явлениями природы, её составляющими частями.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​</w:t>
      </w:r>
      <w:r>
        <w:rPr>
          <w:rStyle w:val="345ef3c3a60bd82c0f33798e53b392f2bumpedfont15"/>
          <w:color w:val="000000"/>
          <w:sz w:val="32"/>
          <w:szCs w:val="32"/>
        </w:rPr>
        <w:t>Одной из ярких частиц целого нашей природы являются насекомые. Трудно представить себе летнюю прогулку без красивых, имеющих яркую расцветку бабочек, стрёкота кузнечиков в траве, снующих повсюду муравьёв. Насекомые привлекают своим внешним видом взгляды окружающих и вызывают неподдельный интерес у детей.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Проявления познавательного интереса у детей с самого раннего возраста и поддержание этого интереса взрослыми могут иметь далеко идущие и очень важные последствия. У детей будет развиваться память, речь, формироваться эмоциональность и чувственность, воспитывается доброта, отзывчивость и желание бережно относиться к окружающей природе. От нас, взрослых, зависит многое. Сможем ли мы научить наших детей любить и заботится о природе. Ответим ли мы на тысячи вопросов наших почемучек. Что же можно рассказать детям о насекомых.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Можно рассказать детям о том, как передвигаются насекомые. Они умеют ползать, ходить, летать, плавать, прыгать и бегать, некоторые даже могут ползать вниз головой. Питание насекомых составляют зелёные листья, стебли и молодые побеги растений. Некоторые насекомые питаются созревшими плодами, опавшими листьями и хвоей. Жуки-точильщики едят древесину и кору деревьев. Есть в природе насекомые-хищники, которые охотятся на других насекомых.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Такие насекомые как пчёлы, шмели, бабочки и мухи любят полакомиться медовым нектаром и вкусной цветочной пыльцой. Перелетая с цветка на цветок эти насекомые переносят пыльцу, прилипшую к брюшку, спинке и лапкам и таким образом опыляют растения, которым необходима такая помощь.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lastRenderedPageBreak/>
        <w:t>В природе всё взаимосвязано. Насекомые помогают опылять растения. Без насекомых не смогли бы существовать насекомоядные птицы. У таких птиц тонкий клюв, которым они не могут расколоть твёрдый орешек или вылущить зёрнышко. Насекомые являются пищей для ящериц и летучих мышей.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Спасаются от врагов насекомые защитной окраской. Например, кузнечики и гусеницы, сидя неподвижно в траве или на листочке остаются незаметными. Некоторые гусеницы напоминают свёрнутые в трубочки сухие листья или обломки веточек или сучков.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На крыльях бабочек имеются яркие пятна, которые при резких и неожиданных взмахиванияхотпугивают врагов.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Многие насекомые имеют острое жало, которым они прокалывают кожу преследователей и впрыскивают в ранку яд. Такие насекомые окрашены в жёлтые и чёрные цвета, например, пчела, оса или шмель. Птицы и звери знают это и предпочитают их не трогать. Но есть безобидныеосовидные мухи, которые взяли окраску кусачих ос и таким образом научились защищаться.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Божьи коровки в случае опасности выпускаю едкую пахучую жидкость. Тем самым отпугивая птиц. 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Гусеницы бабочек-шелкопрядов покрыты густыми жёсткими волосками и птицы не любят их есть. Только кукушки поедают этих вредителей в большом количестве.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Многие насекомые приносят пользу людям.Благодаря пчёлам у людей есть вкусный, душистый и полезный мёд. Бабочки тутового шелкопряда дают людям тончайшие нити, из которых получают натуральные шелка. Муравьи уничтожают тлей и других вредных насекомых, разносят по лесу семена многих лесных растений.</w:t>
      </w:r>
    </w:p>
    <w:p w:rsidR="006A49E1" w:rsidRPr="00C262CD" w:rsidRDefault="006A49E1" w:rsidP="006A49E1">
      <w:pPr>
        <w:shd w:val="clear" w:color="auto" w:fill="FFFFFF"/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Интересные факты о насекомых</w:t>
      </w:r>
    </w:p>
    <w:p w:rsidR="006A49E1" w:rsidRPr="00C262CD" w:rsidRDefault="006A49E1" w:rsidP="006A49E1">
      <w:pPr>
        <w:shd w:val="clear" w:color="auto" w:fill="FFFFFF"/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Муравей</w:t>
      </w:r>
      <w:r w:rsidRPr="00C26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самое сильное живое существо на Земле. Он может поднять вес в десять раз превышающий свой. А ещё, муравьи – замечательные строители. Проходя по лесам и лугам, видишь муравейники, которых очень много. В муравьиных теремах есть кухни, детские, мусоросборники и даже туалетные комнаты. Муравьи содержат свой дом в чистоте. В муравейниках даже предусмотрена система вентиляции. В случае непогоды все входы и выходы заделываются так прочно, что ни снег, ни дождь им не страшен.</w:t>
      </w:r>
    </w:p>
    <w:p w:rsidR="006A49E1" w:rsidRPr="00C262CD" w:rsidRDefault="006A49E1" w:rsidP="006A49E1">
      <w:pPr>
        <w:shd w:val="clear" w:color="auto" w:fill="FFFFFF"/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Живёт в муравейнике несколько сот тысяч муравьёв. Правит ими муравьиная принцесса. Она в большом количестве откладывает яйца, их которых позже появляются личинки. Заботятся о подрастающемпоколении рабочие муравьи. Охрану муравейника несут на себе муравьи-солдаты.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Муравьи – хищники. Они истребляют очень много различных насекомых. Но и у муравьёв есть враги. Их истребляют птицы, например, дятел, ворона. Не могут защитить себя муравьи от медведей. Медведь запускает в муравейник свой длинный язык и ждёт, когда его облепят муравьи в большом количестве, а затем разом их проглатывает.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Муравьишка – муравей,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Строит терем без гвоздей.</w:t>
      </w:r>
      <w:bookmarkStart w:id="0" w:name="028d062fa40eb7b060203bb28d4d468e_GoBack"/>
      <w:bookmarkEnd w:id="0"/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Строит ловко и умело,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Защищает дом свой смело!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Издавна полюбился людям мёд, который собирает труженница-</w:t>
      </w:r>
      <w:r>
        <w:rPr>
          <w:rStyle w:val="345ef3c3a60bd82c0f33798e53b392f2bumpedfont15"/>
          <w:i/>
          <w:iCs/>
          <w:color w:val="000000"/>
          <w:sz w:val="32"/>
          <w:szCs w:val="32"/>
        </w:rPr>
        <w:t>пчёлка.</w:t>
      </w:r>
      <w:r>
        <w:rPr>
          <w:rStyle w:val="345ef3c3a60bd82c0f33798e53b392f2bumpedfont15"/>
          <w:color w:val="000000"/>
          <w:sz w:val="32"/>
          <w:szCs w:val="32"/>
        </w:rPr>
        <w:t> Но не только мёдом полезна пчела для людей. Из воска, которыйиспользуется пчёлами для строительства сот, люди делают свечи.</w:t>
      </w:r>
    </w:p>
    <w:p w:rsidR="006A49E1" w:rsidRPr="00C262CD" w:rsidRDefault="006A49E1" w:rsidP="006A49E1">
      <w:pPr>
        <w:shd w:val="clear" w:color="auto" w:fill="FFFFFF"/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Раньше пчёлы строили свои улья в дуплах деревьев, но когда человек понял пользу этих насекомых, для пчёл стали делать специальные домики-ульи, и человек, таким образом «приручил» пчёл. Интересно, что у пчёл большие глаза, которыми они хорошо различают синий, фиолетовый, белый и жёлтый цвет. Язычок у пчелы имеет форму желобка и покрыт волосками.Язычком пчела всасывает сладкий цветочный нектар и воду.</w:t>
      </w:r>
    </w:p>
    <w:p w:rsidR="006A49E1" w:rsidRPr="00C262CD" w:rsidRDefault="006A49E1" w:rsidP="006A49E1">
      <w:pPr>
        <w:shd w:val="clear" w:color="auto" w:fill="FFFFFF"/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раннего утра рабочие пчёлы вылетают на сбор нектара и цветочной пыльцы. Главной в пчелиной семье является матка. Её задачей является откладывание яиц в подготовленные рабочими пчёлками восковые ячейки.</w:t>
      </w:r>
    </w:p>
    <w:p w:rsidR="006A49E1" w:rsidRPr="00C262CD" w:rsidRDefault="006A49E1" w:rsidP="006A49E1">
      <w:pPr>
        <w:shd w:val="clear" w:color="auto" w:fill="FFFFFF"/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рождается новая матка, то прежняя покидает улей с частью пчёл. Говорят, что улей роится, и пчеловод старается пересадить рой в новый улей, иначе пчелиная семья может улететь в лес и поселиться в дупле дерева.</w:t>
      </w:r>
    </w:p>
    <w:p w:rsidR="006A49E1" w:rsidRPr="00C262CD" w:rsidRDefault="006A49E1" w:rsidP="006A49E1">
      <w:pPr>
        <w:shd w:val="clear" w:color="auto" w:fill="FFFFFF"/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поведению пчёл можно предсказывать погоду. Если пчёлы прячутся в улье, жди ненастья. Если пчёлы сидят неподвижно на стенках улья, то лето будет жарким и засушливым.</w:t>
      </w:r>
    </w:p>
    <w:p w:rsidR="006A49E1" w:rsidRPr="00C262CD" w:rsidRDefault="006A49E1" w:rsidP="006A49E1">
      <w:pPr>
        <w:shd w:val="clear" w:color="auto" w:fill="FFFFFF"/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Труженница-пчёлка</w:t>
      </w:r>
    </w:p>
    <w:p w:rsidR="006A49E1" w:rsidRPr="00C262CD" w:rsidRDefault="006A49E1" w:rsidP="006A49E1">
      <w:pPr>
        <w:shd w:val="clear" w:color="auto" w:fill="FFFFFF"/>
        <w:spacing w:after="0" w:line="240" w:lineRule="auto"/>
        <w:ind w:firstLine="5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62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нектаром летает,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lastRenderedPageBreak/>
        <w:t>Мёд и воск людям дарит!</w:t>
      </w:r>
    </w:p>
    <w:p w:rsidR="006A49E1" w:rsidRDefault="006A49E1" w:rsidP="006A49E1">
      <w:pPr>
        <w:pStyle w:val="4027222b88094bf7585c57fa3c705ec6s5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345ef3c3a60bd82c0f33798e53b392f2bumpedfont15"/>
          <w:color w:val="000000"/>
          <w:sz w:val="32"/>
          <w:szCs w:val="32"/>
        </w:rPr>
        <w:t>Природа дарит нам красоту, оценить и постичь которую мы помогаем нашим детям. Рассказывая и показывая интересные факты из жизни насекомых, мы помогаем ребятишкам узнавать много нового и интересного. Воспитываем любовь к природе и бережное к ней отношение!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compat/>
  <w:rsids>
    <w:rsidRoot w:val="006A49E1"/>
    <w:rsid w:val="006A49E1"/>
    <w:rsid w:val="00A446BD"/>
    <w:rsid w:val="00EC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3971306bb178b27d1e200a5c980378s3">
    <w:name w:val="263971306bb178b27d1e200a5c980378s3"/>
    <w:basedOn w:val="a"/>
    <w:rsid w:val="006A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6A49E1"/>
  </w:style>
  <w:style w:type="paragraph" w:customStyle="1" w:styleId="4027222b88094bf7585c57fa3c705ec6s5">
    <w:name w:val="4027222b88094bf7585c57fa3c705ec6s5"/>
    <w:basedOn w:val="a"/>
    <w:rsid w:val="006A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2020-04-25T14:49:00Z</dcterms:created>
  <dcterms:modified xsi:type="dcterms:W3CDTF">2020-04-25T14:49:00Z</dcterms:modified>
</cp:coreProperties>
</file>