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D" w:rsidRPr="0012443D" w:rsidRDefault="0012443D" w:rsidP="0012443D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12443D">
        <w:rPr>
          <w:rFonts w:ascii="Arial" w:hAnsi="Arial" w:cs="Arial"/>
          <w:color w:val="FF0000"/>
          <w:sz w:val="40"/>
          <w:szCs w:val="40"/>
        </w:rPr>
        <w:t>Лепка на тему «</w:t>
      </w:r>
      <w:r w:rsidR="00D1723F">
        <w:rPr>
          <w:rFonts w:ascii="Arial" w:hAnsi="Arial" w:cs="Arial"/>
          <w:color w:val="FF0000"/>
          <w:sz w:val="40"/>
          <w:szCs w:val="40"/>
        </w:rPr>
        <w:t>Разноцветная гусеница</w:t>
      </w:r>
      <w:r w:rsidRPr="0012443D">
        <w:rPr>
          <w:rFonts w:ascii="Arial" w:hAnsi="Arial" w:cs="Arial"/>
          <w:color w:val="FF0000"/>
          <w:sz w:val="40"/>
          <w:szCs w:val="40"/>
        </w:rPr>
        <w:t>»</w:t>
      </w:r>
      <w:r w:rsidR="00D1723F">
        <w:rPr>
          <w:rFonts w:ascii="Arial" w:hAnsi="Arial" w:cs="Arial"/>
          <w:color w:val="FF0000"/>
          <w:sz w:val="40"/>
          <w:szCs w:val="40"/>
        </w:rPr>
        <w:t>.</w:t>
      </w:r>
    </w:p>
    <w:p w:rsidR="0012443D" w:rsidRPr="0012443D" w:rsidRDefault="0012443D" w:rsidP="0012443D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12443D">
        <w:rPr>
          <w:rFonts w:ascii="Arial" w:hAnsi="Arial" w:cs="Arial"/>
          <w:color w:val="C00000"/>
          <w:sz w:val="24"/>
          <w:szCs w:val="24"/>
        </w:rPr>
        <w:t>МАСТЕР КЛАСС "КАК СЛЕПИТЬ НАСЕКОМЫХ ДЛЯ ДЕТЕЙ"</w:t>
      </w:r>
    </w:p>
    <w:p w:rsidR="00D1723F" w:rsidRPr="000A0275" w:rsidRDefault="0012443D">
      <w:pPr>
        <w:rPr>
          <w:rFonts w:ascii="Arial" w:hAnsi="Arial" w:cs="Arial"/>
          <w:color w:val="000000"/>
          <w:sz w:val="24"/>
          <w:szCs w:val="24"/>
        </w:rPr>
      </w:pPr>
      <w:r w:rsidRPr="000A0275">
        <w:rPr>
          <w:rFonts w:ascii="Arial" w:hAnsi="Arial" w:cs="Arial"/>
          <w:color w:val="000000"/>
          <w:sz w:val="24"/>
          <w:szCs w:val="24"/>
        </w:rPr>
        <w:t>Занятия лепкой - это увлекательное времяпрепровождение. И взрослые и дети с удовольствием лепят поделки из пластилина, теста, глины и многих других пластичных материалов. Для малышей лепка – это еще и отличная возможность всестороннего развития. Разминание пальчиками сырья для лепки, способствует улучшению мелкой моторики. Развивается память, воображение и творческий потенциал. Детки учатся концентрироваться и сосредотачиваться. Занятия, зачастую, имеют тему и сопровождаются рассказами о предмете лепки, так малыши увеличивают словарный запас и количество информации об окружающем мире.</w:t>
      </w:r>
    </w:p>
    <w:p w:rsidR="000A0275" w:rsidRPr="000A0275" w:rsidRDefault="000A0275" w:rsidP="000A02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B050"/>
          <w:sz w:val="28"/>
          <w:szCs w:val="28"/>
        </w:rPr>
      </w:pPr>
      <w:r w:rsidRPr="000A0275">
        <w:rPr>
          <w:rFonts w:ascii="Arial" w:hAnsi="Arial" w:cs="Arial"/>
          <w:color w:val="00B050"/>
          <w:sz w:val="28"/>
          <w:szCs w:val="28"/>
          <w:u w:val="single"/>
          <w:bdr w:val="none" w:sz="0" w:space="0" w:color="auto" w:frame="1"/>
        </w:rPr>
        <w:t>Цель</w:t>
      </w:r>
      <w:r w:rsidRPr="000A0275">
        <w:rPr>
          <w:rFonts w:ascii="Arial" w:hAnsi="Arial" w:cs="Arial"/>
          <w:color w:val="00B050"/>
          <w:sz w:val="28"/>
          <w:szCs w:val="28"/>
        </w:rPr>
        <w:t>:</w:t>
      </w:r>
    </w:p>
    <w:p w:rsidR="000A0275" w:rsidRPr="000A0275" w:rsidRDefault="000A0275" w:rsidP="000A02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0A0275">
        <w:rPr>
          <w:rFonts w:ascii="Arial" w:hAnsi="Arial" w:cs="Arial"/>
          <w:color w:val="111111"/>
        </w:rPr>
        <w:t>1. Развивать мелкую моторику. Формировать умение отщипывать или отрезать стекой нужное количество пластилина от бруска. Закреплять умение раскатывать пластилин, чтобы пластилин в форме столбика не рвался на части.</w:t>
      </w:r>
    </w:p>
    <w:p w:rsidR="000A0275" w:rsidRPr="000A0275" w:rsidRDefault="000A0275" w:rsidP="000A02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A0275">
        <w:rPr>
          <w:rFonts w:ascii="Arial" w:hAnsi="Arial" w:cs="Arial"/>
          <w:color w:val="111111"/>
        </w:rPr>
        <w:t>2. Продолжать развивать интерес к </w:t>
      </w:r>
      <w:r w:rsidRPr="000A0275">
        <w:rPr>
          <w:rStyle w:val="a4"/>
          <w:rFonts w:ascii="Arial" w:hAnsi="Arial" w:cs="Arial"/>
          <w:color w:val="111111"/>
          <w:bdr w:val="none" w:sz="0" w:space="0" w:color="auto" w:frame="1"/>
        </w:rPr>
        <w:t>лепке</w:t>
      </w:r>
      <w:r w:rsidRPr="000A0275">
        <w:rPr>
          <w:rFonts w:ascii="Arial" w:hAnsi="Arial" w:cs="Arial"/>
          <w:color w:val="111111"/>
        </w:rPr>
        <w:t>, навыки аккуратного обращения с материалом. Ввести в пассивный словарь детей существительное с обобщающим значением </w:t>
      </w:r>
      <w:r w:rsidRPr="000A0275">
        <w:rPr>
          <w:rFonts w:ascii="Arial" w:hAnsi="Arial" w:cs="Arial"/>
          <w:i/>
          <w:iCs/>
          <w:color w:val="111111"/>
          <w:bdr w:val="none" w:sz="0" w:space="0" w:color="auto" w:frame="1"/>
        </w:rPr>
        <w:t>«насекомые»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.</w:t>
      </w:r>
    </w:p>
    <w:p w:rsidR="0012443D" w:rsidRPr="000A0275" w:rsidRDefault="000A0275" w:rsidP="000A02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0A0275">
        <w:rPr>
          <w:rFonts w:ascii="Arial" w:hAnsi="Arial" w:cs="Arial"/>
          <w:color w:val="111111"/>
        </w:rPr>
        <w:t>3. Обогащать активный словарный запас. Учить детей рассказывать о некоторых насекомых. Развивать навыки фразовой речи.</w:t>
      </w:r>
    </w:p>
    <w:p w:rsidR="00D1723F" w:rsidRDefault="00D1723F">
      <w:r>
        <w:rPr>
          <w:noProof/>
          <w:lang w:eastAsia="ru-RU"/>
        </w:rPr>
        <w:drawing>
          <wp:inline distT="0" distB="0" distL="0" distR="0" wp14:anchorId="736DAD61" wp14:editId="405AACD1">
            <wp:extent cx="4939295" cy="3448050"/>
            <wp:effectExtent l="0" t="0" r="0" b="0"/>
            <wp:docPr id="3" name="Рисунок 3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62" cy="34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Pr="00D1723F" w:rsidRDefault="00D1723F" w:rsidP="00D1723F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D1723F">
        <w:rPr>
          <w:rFonts w:ascii="Arial" w:hAnsi="Arial" w:cs="Arial"/>
          <w:color w:val="00B050"/>
          <w:sz w:val="28"/>
          <w:szCs w:val="28"/>
        </w:rPr>
        <w:t xml:space="preserve">Чтобы слепить гусеницу нужно: </w:t>
      </w:r>
    </w:p>
    <w:p w:rsid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Рабочая поверхность (доска или стол); </w:t>
      </w:r>
    </w:p>
    <w:p w:rsid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Пластилин желтого, белого, красного, оранжевого, синего, черного и фиолетового цвета; </w:t>
      </w:r>
    </w:p>
    <w:p w:rsid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Нож для резки (стека); </w:t>
      </w:r>
    </w:p>
    <w:p w:rsid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Зубочистки. </w:t>
      </w:r>
    </w:p>
    <w:p w:rsid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В это поделке будет необходимо смешивать пластилин 2 цветов. Желтый + оранжевый = светло-оранжевый, оранжевый + красный = красно оранжевый и красный + синий = светло фиолетовый. </w:t>
      </w:r>
      <w:bookmarkStart w:id="0" w:name="_GoBack"/>
      <w:bookmarkEnd w:id="0"/>
    </w:p>
    <w:p w:rsidR="00D1723F" w:rsidRPr="00D1723F" w:rsidRDefault="00D1723F" w:rsidP="00D1723F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D1723F">
        <w:rPr>
          <w:rFonts w:ascii="Arial" w:hAnsi="Arial" w:cs="Arial"/>
          <w:color w:val="00B050"/>
          <w:sz w:val="28"/>
          <w:szCs w:val="28"/>
        </w:rPr>
        <w:lastRenderedPageBreak/>
        <w:t>Ход работы:</w:t>
      </w:r>
    </w:p>
    <w:p w:rsidR="00D1723F" w:rsidRP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Скатать шарики из пластилина основных, желтого, оранжевого, красного, синего и фиолетового цветов. Разные по величине. Скатать шарики из вспомогательных цветов. </w:t>
      </w:r>
    </w:p>
    <w:p w:rsidR="00D1723F" w:rsidRDefault="00D1723F">
      <w:r>
        <w:rPr>
          <w:noProof/>
          <w:lang w:eastAsia="ru-RU"/>
        </w:rPr>
        <w:drawing>
          <wp:inline distT="0" distB="0" distL="0" distR="0" wp14:anchorId="06DC2C37" wp14:editId="4994B0DF">
            <wp:extent cx="5200650" cy="3482374"/>
            <wp:effectExtent l="0" t="0" r="0" b="3810"/>
            <wp:docPr id="4" name="Рисунок 4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23" cy="349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3F" w:rsidRPr="00D1723F" w:rsidRDefault="00D1723F" w:rsidP="00D1723F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Соединить все шарики, начиная от желтого и заканчивая фиолетовым. Это туловище у гусеницы. </w:t>
      </w:r>
    </w:p>
    <w:p w:rsidR="00D1723F" w:rsidRDefault="00D1723F">
      <w:r>
        <w:rPr>
          <w:noProof/>
          <w:lang w:eastAsia="ru-RU"/>
        </w:rPr>
        <w:drawing>
          <wp:inline distT="0" distB="0" distL="0" distR="0" wp14:anchorId="6510BA38" wp14:editId="4A9847BB">
            <wp:extent cx="5341422" cy="3629025"/>
            <wp:effectExtent l="0" t="0" r="0" b="0"/>
            <wp:docPr id="5" name="Рисунок 5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013" cy="36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Pr="00D1723F" w:rsidRDefault="00D1723F">
      <w:pPr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lastRenderedPageBreak/>
        <w:t xml:space="preserve">Из пластилина черного цвета скатать тонкую колбаску. И нарезать ее на 12 одинаковых частей. Это ножки у гусеницы. </w:t>
      </w:r>
    </w:p>
    <w:p w:rsidR="00D1723F" w:rsidRDefault="00D1723F">
      <w:r>
        <w:rPr>
          <w:noProof/>
          <w:lang w:eastAsia="ru-RU"/>
        </w:rPr>
        <w:drawing>
          <wp:inline distT="0" distB="0" distL="0" distR="0" wp14:anchorId="36C5E12C" wp14:editId="3502B616">
            <wp:extent cx="5591175" cy="3804305"/>
            <wp:effectExtent l="0" t="0" r="0" b="5715"/>
            <wp:docPr id="6" name="Рисунок 6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20" cy="38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3F" w:rsidRDefault="00D1723F">
      <w:r>
        <w:rPr>
          <w:noProof/>
          <w:lang w:eastAsia="ru-RU"/>
        </w:rPr>
        <w:drawing>
          <wp:inline distT="0" distB="0" distL="0" distR="0" wp14:anchorId="37A65E41" wp14:editId="7A333405">
            <wp:extent cx="5667375" cy="3742134"/>
            <wp:effectExtent l="0" t="0" r="0" b="0"/>
            <wp:docPr id="7" name="Рисунок 7" descr="Мастер классы для детей по лепке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 классы для детей по лепке на тему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85" cy="37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3F" w:rsidRDefault="00D1723F">
      <w:pPr>
        <w:rPr>
          <w:rFonts w:ascii="PT Sans" w:hAnsi="PT Sans"/>
          <w:color w:val="000000"/>
          <w:sz w:val="20"/>
          <w:szCs w:val="20"/>
        </w:rPr>
      </w:pPr>
    </w:p>
    <w:p w:rsidR="00D1723F" w:rsidRPr="00D1723F" w:rsidRDefault="00D1723F">
      <w:pPr>
        <w:rPr>
          <w:rFonts w:ascii="Arial" w:hAnsi="Arial" w:cs="Arial"/>
          <w:color w:val="000000"/>
          <w:sz w:val="28"/>
          <w:szCs w:val="28"/>
        </w:rPr>
      </w:pPr>
      <w:r w:rsidRPr="00D1723F">
        <w:rPr>
          <w:rFonts w:ascii="Arial" w:hAnsi="Arial" w:cs="Arial"/>
          <w:color w:val="000000"/>
          <w:sz w:val="28"/>
          <w:szCs w:val="28"/>
        </w:rPr>
        <w:t xml:space="preserve">Из маленьких кусочков белого и черного пластилина слепить глазки. Ротик вырезать стекой. Можно украсить голову гусеницы рожками из зубочисток с маленькими шариками пластилина на концах. Гусеница готова. Осталось только посадить ее на листок. </w:t>
      </w:r>
    </w:p>
    <w:p w:rsidR="00D1723F" w:rsidRDefault="00D1723F"/>
    <w:sectPr w:rsidR="00D1723F" w:rsidSect="0012443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3D"/>
    <w:rsid w:val="000A0275"/>
    <w:rsid w:val="0012443D"/>
    <w:rsid w:val="00803742"/>
    <w:rsid w:val="00D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700"/>
  <w15:chartTrackingRefBased/>
  <w15:docId w15:val="{D4657CA7-21A1-4283-902B-53206F37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2</cp:revision>
  <dcterms:created xsi:type="dcterms:W3CDTF">2020-04-22T14:57:00Z</dcterms:created>
  <dcterms:modified xsi:type="dcterms:W3CDTF">2020-04-22T15:20:00Z</dcterms:modified>
</cp:coreProperties>
</file>