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F6E" w:rsidRDefault="00F87F6E" w:rsidP="00F21F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21F01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02D3E" wp14:editId="7DD0908F">
                  <wp:extent cx="5237382" cy="3409950"/>
                  <wp:effectExtent l="0" t="0" r="1905" b="0"/>
                  <wp:docPr id="2" name="Рисунок 2" descr="ПРОСТЫЕ ОПЫТЫ С ВОДОЙ ДЛЯ САМЫХ МАЛЕНЬК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ТЫЕ ОПЫТЫ С ВОДОЙ ДЛЯ САМЫХ МАЛЕНЬК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80" cy="342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21F01" w:rsidRPr="00F87F6E" w:rsidRDefault="00F21F01" w:rsidP="00F21F0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72"/>
                <w:szCs w:val="72"/>
                <w:lang w:eastAsia="ru-RU"/>
              </w:rPr>
            </w:pPr>
            <w:r w:rsidRPr="00F87F6E">
              <w:rPr>
                <w:rFonts w:ascii="Times New Roman" w:eastAsia="Times New Roman" w:hAnsi="Times New Roman" w:cs="Times New Roman"/>
                <w:b/>
                <w:bCs/>
                <w:color w:val="0070C0"/>
                <w:sz w:val="72"/>
                <w:szCs w:val="72"/>
                <w:lang w:eastAsia="ru-RU"/>
              </w:rPr>
              <w:t>Картотека игр – экспериментов с водой</w:t>
            </w:r>
          </w:p>
          <w:p w:rsidR="00F87F6E" w:rsidRDefault="00F21F01" w:rsidP="00F21F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F87F6E">
              <w:rPr>
                <w:rFonts w:ascii="Times New Roman" w:eastAsia="Times New Roman" w:hAnsi="Times New Roman" w:cs="Times New Roman"/>
                <w:b/>
                <w:bCs/>
                <w:color w:val="0070C0"/>
                <w:sz w:val="72"/>
                <w:szCs w:val="72"/>
                <w:lang w:eastAsia="ru-RU"/>
              </w:rPr>
              <w:t>для второй младшей группы</w:t>
            </w: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F87F6E" w:rsidRPr="00C02653" w:rsidRDefault="00F87F6E" w:rsidP="00C026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53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1. «Теплая – холодная»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закрепление понятий «тёплый», «холодный»; активизировать словарь ребенка (жидкость, бесцветная, прозрачная); воспитание аккуратности при работе с водой.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Путешествие с теленком Вопросиком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Жил-был маленький теленок. Он был очень веселый и любопытный. Он всегда и всем задавал разные вопросы: Где? Когда? Зачем? Почему? Его так и прозвали — теленок Вопросик. Однажды он гулял с мамой у ручейка. Это была его первая весна и первый ручеек, который он увидел.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это что?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Ручеек.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Почему?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Весна пришла. Весной текут ручьи, потому что тает снег.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Почему тает снег?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Греет солнце, снег от тепла тает и превращается в воду. Вот и бегут ручьи, там, где лежал снег.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ручей — он холодный или теплый?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Сейчас — теплый, а потом будет холодный.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Когда потом?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Вечером.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Почему?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Днем греет солнце, и вода становится теплая. А вечером солнце уходит и вода остывает.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я хочу потрогать. Можно?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 ребенком двухсекционный стол-ванна: в одной емкости вода теплая, а в другой холодная. Ребенок и взрослый опускают кисти рук попеременно: то в холодную, то в теплую воду, параллельно комментируя свои ощущения.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Инструкция: «Посмотри, что в ванночках. Вода. Ой! Какая здесь холодная вода. Потрогай сам. Скорей вытаскивай ручки, а то они замерзнут. А здесь, какая вода? (Теплая.) Где твоим ручкам лучше, в теплой или в холодной воде? Покажи, гд</w:t>
            </w:r>
            <w:r w:rsidR="00F87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теплая вода, а где холодная».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F6E" w:rsidRPr="00C02653" w:rsidRDefault="00F87F6E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2. «Собери большие и маленькие камешки»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внимания, координации движений; закрепление знаний детей о величине; воспитание аккуратности при работе с водой.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Теленок Вопросик сидел на берегу ручья и вдруг сказал: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мне скучно, я хочу играть. А игрушек у меня нет.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Посмотри вокруг, сколько игрушек тебя окружает.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Где?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Вот камешки, например, есть большие и маленькие. Мы будем складывать их в коробочки. Большие камешки — в большую коробку, а маленькие — в маленькую. Смотри, не запутайся.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Хорошо. Я думаю, это несложное задание.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 и взрослый подходят к столу-ванне, наполненной водой. В ванне находятся большие и маленькие камешки. Взрослый предлагает ребенку достать сначала большие камешки, а потом маленькие и сложить их в миску. Усложняя игру, можно предложить ребенку складывать большие камешки в одну миску, маленькие — в другую.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Аналогичное задание можно проводить, используя дополнительные предметы-орудия (сачок, ложку и т. д.).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53" w:rsidRPr="00C02653" w:rsidRDefault="00C02653" w:rsidP="00C0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3. «Разноцветные кораблики»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внимания, координации движений; закрепление знаний детей о цвете; воспитание аккуратности при работе с водой. 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 пришел домой и сказал маме: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улице у всех мальчишек есть кораблики. Я тоже хочу.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Хорошо, давай сделаем несколько корабликов. Я помогу тебе.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Теленок Вопросик со своей мамой сделали кораблики с синими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красными парусами.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Спасибо, мама, теперь у меня есть много корабликов, и я с ними могу играть.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опустил кораблики в ручей, долго за ними бежал и смотрел, какой же кораблик приплывет первым — с синими или красными парусами. 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Ребенку предлагается опускать в стол-ванну с водой разноцветные кораблики</w:t>
            </w: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ходе этой игры можно закреплять знания детей о цвете, учить группировать кораблики с опорой на цвет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Так, одному ребенку можно предложить поиграть с синими корабликами, а другому — с красными. 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53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4. «Ловим рыбу сачком и удочкой»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знакомить детей со свойствами воды, плавающих игрушек; развитие умения пользоваться сачком для вылавливания игрушек из воды.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Как-то раз Вопросик гулял около озера и встретил своего друга — кота </w:t>
            </w:r>
            <w:proofErr w:type="spellStart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Пушистика</w:t>
            </w:r>
            <w:proofErr w:type="spellEnd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Привет, </w:t>
            </w:r>
            <w:proofErr w:type="spellStart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Пушистик</w:t>
            </w:r>
            <w:proofErr w:type="spellEnd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это ты делаешь?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ловлю рыбу.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зачем она тебе нужна?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Мы, коты, очень любим рыбу кушать.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Можно я тебе помогу? Дай мне эту палку.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Это не палка. Это удочка. Сразу удочкой ловить сложно.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Возьми для начала сачок.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воде, налитой в емкость стола-ванны, плавают разноцветные пластмассовые рыбки. Взрослый обращает на них внимание ребенка, предлагая ему поймать их с помощью заранее приготовленной удочки (сачка). Рыбу необходимо складывать в специально приготовленное ведро.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Начинать эту игру следует с наиболее простого задания — поймать рыбок сачком. Затем можно предложить ловить рыбок с помощью удочки с магнитом, а позже с использованием удочки с колечком, которое цепляется за крючок, закрепленный во рту у рыб. Взрослый говорит ребенку: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Мы с тобой сегодня будем ловить рыбок. Посмотри, как много их плавает здесь. Какие они красивые! А чем же мы будем ловить рыбок? У меня для этого есть специально приготовленная удочка. Пойманных рыбок мы будем складывать в это ведро. Посмотри, как я буду это делать. А ты хочешь сам попробовать поймать рыбку?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Весь ход игры сопровождается побудительными высказываниями взрослого и похвалой в адрес ребенка: «Какой ты молодец! Как много рыбок ты поймал!»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Pr="00C02653" w:rsidRDefault="00F21F01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5. «Бросаем камешки в воду»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учить детей координировать движения обеих рук; развитие тонкой моторики рук; захват щепотью.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Однажды, гуляя у ручья, Вопросик встретил своего грустного друга — ослика </w:t>
            </w:r>
            <w:proofErr w:type="spellStart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</w:t>
            </w:r>
            <w:proofErr w:type="spellEnd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Ослик, почему ты такой грустный?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 меня сегодня день рождения, а в гости ко мне никто не пришел, никто со мной не поиграл.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Не расстраивайся, </w:t>
            </w:r>
            <w:proofErr w:type="spellStart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</w:t>
            </w:r>
            <w:proofErr w:type="spellEnd"/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 к тебе пришел. Я тебя поздравляю! Давай поиграем.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во что мы будем играть, если у меня нет игрушек?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Моя мама говорит, что игрушки можно найти везде, вот, например, камешки.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как с ними можно играть?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Их можно бросать в воду. Вот так. Делай как 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 вместе со взрослым стоит около стола-ванны, наполненной водой. Взрослый предлагает ребенку бросать камешки в воду. Камешки находятся в плоской миске. Ребенок берет камешки по одному двумя-тремя пальцами и бросает их в воду. Сначала ребенок бросает одной рукой, потом другой. Все действия сопровождаются эмоциональными высказываниями взрослого, он также поддерживает эмоциональные высказывания ребенка.</w:t>
            </w: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6. «Плавает или тонет»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знакомство детей со свойствами различных материалов (камешки, орешки, ракушки, небольшие шишки и т. д.); формирование умения играть с водой, с разными игрушками, закрепление понятий «тонет - тяжелый», «не тонет – легкий»; расширение словарного запаса. 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 спросил: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смотри: утенок плавает, а цыпленок — нет.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Один умеет плавать, а другой не умеет.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я? Я умею?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Попробуй вот здесь, около берега.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Нет, я боюсь. Наверное, я не умею плавать. Мама, а камешки умеют плавать? А орехи? Я хочу знать.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Давай попробуем. Опускай в воду камешки, орехи, шишки, все, что тебе хочется, и смотри.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 и взрослый стоят около стола-ванны, наполненной водой. Перед ними плоская миска, в которой лежат камешки, орешки, ракушки, небольшие шишки и т. д. Ребенок поочередно бросает в воду различные предметы и с помощью взрослого выясняет, какие предметы плавают, а какие тонут.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Затем ребенку можно предложить достать из ванны предметы, которые тонут, и предметы, которые плавают, и разложить их по разным мискам (в одну - камешки, в другую - орешки).</w:t>
            </w: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7. «Дождик»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Закрепление знаний детей о свойствах воды: капает, льётся; развитие наблюдательности, любознательности; вызвать у детей положительные эмоции. 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Послушайте, о чем спросил маму теленок Вопросик: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там, на лугу, моя любимая ромашка. Она наклонила голову и закрыла глазки. Ромашка очень хочет пить, а дождика все нет. Ты говорила, что вода волшебная, почему она тогда не идет к ромашке?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ты помоги ей, дорогой.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 это сделать?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Возьми лейку и полей.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Ура! Как я не догадался сам?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Ребенок и взрослый стоят около стола-ванны с водой. У них в руках лейки, наполненные водой. Взрослый предлагает ребенку сделать дождик с помощью лейки, выливая из нее воду. Если ребенок затрудняется поднять и наклонить лейку, то взрослый помогает ему.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8. «Игра с корабликами»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закрепление знаний детей о величине; развитие мелкой моторики рук; стимулировать внимание детей; учить детей координировать движения обеих рук. 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 встретил Ослика и сказал: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Ослик, пойдем к ручью.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Зачем?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Будем играть.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 что?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 меня есть два кораблика. Я дам тебе розовый кораблик, а этот — голубой возьму себе.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 что?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на своем кораблике буду переправлять тебе желуди, а ты на своем кораблике будешь переправлять мне ракушки.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Зачем?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Тогда у тебя будет много желудей, а у меня — ракушек. Здорово?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 знаю. Давай попробуем.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игре желательно привлечь двоих детей. Им дают кораблики, разные по величине и назначению, и предлагают поиграть с ними в ванне: пускать кораблики, перевозить различные грузы, людей (игрушки) и т. д.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21F01" w:rsidRPr="00C02653" w:rsidRDefault="00F21F01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9. «Следы на полу»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представлений о свойствах воды; познавательной активности (путем освоения экспериментирования).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 гулял по мокрому лугу. Пришел домой, но не успел сделать и нескольких шагов, как в испуге закричал: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Ой, мама, мои ноги остались на попу.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Что случилось? - Ноги остались на полу.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Где? 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испуганная, подбежала к Вопросику.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 ты меня напугал. Это не ноги твои остались на полу, а следы от твоих ног.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Почему?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Ноги у тебя мокрые? - Да.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Вот мокрый след и остался. Вода от твоих копыт намочила пол, и он в этих местах тоже стал мокрый.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когда ноги сухие, то следов нет? - Нет.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знаю, почему это происходит. - Почему? - Да просто вода — волшебная.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Взрослый предлагает ребенку намочить указательные пальчики, опустив их в емкость стола-ванны с водой, и приложить их к доске. Затем намочить и приложить кулачки, те же действия произвести с ладошками. Параллельно с этим уточняется величина следов, количество пальчиков.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10. «Уточки на волнах»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дыхания: глубокий вдох и продолжительный выдох в определенном направлении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Вопросик, Утенок и их друзья долго и дружно играли с игрушками. А потом Утенок сказал: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у меня есть волшебный мешочек.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что там у тебя?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Много таких же уточек, как и 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Неправда, ты большой, а много таких больших уточек в мешочке не поместятся.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он — волшебный!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Дай, я посмотрю.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Нет, ты можешь только потрогать и отгадать, Вопросик.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Вопросик осторожно просунул копытце в волшебный мешочек и сразу же сказал: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Это — утенок. Честно.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достал утенка. Все друзья сделали так же. И у всех оказалось по утенку.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Давайте, опустим их в воду все вместе. Раз, два, три!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Взрослый предлагает детям самостоятельно запустить игрушек-утят в емкость стола-ванной, наполненную водой, осуществляя руками сильные и слабые волновые движения одной и двумя руками. </w:t>
            </w: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F01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11. «Кто выше прыгнет»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координации движений и мелкой моторики рук, понимание речи; побуждать детей к разнообразным действиям с водой.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 сказал: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Уточки эти непростые, а очень веселые. Хотите, они вас прямо сейчас развеселят?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Конечно, хотим! — ответили друзья.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 и дети опускают в емкость стола-ванны, наполненную водой, плавающие игрушки (шарики, мячики и т. д.). Затем взрослый опускает одну игрушку на дно, но она «выпрыгивает» на поверхность воды. Он предлагает детям повторить его действие самостоятельно.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653" w:rsidRPr="00C02653" w:rsidRDefault="00C02653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2653" w:rsidRPr="00C02653" w:rsidTr="00C02653"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653" w:rsidRDefault="00C02653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12. «Веселые пузыри» </w:t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расширять представления о свойствах воды; развитие координации, мелкой моторики рук, понимания речи; побуждать детей к разнообразным действиям с водой.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0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Вопросик смотрел в окно. Шел сильный дождь. Сначала намокла дорожка, потом появилась лужа, а потом... На воде стали появляться пузыри.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смотри, что делает волшебная вода! Давай возьмем пузырьки домой. Я хочу с ними играть.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Ты можешь сделать волшебные пузырьки дома.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Как? Я же не дождик.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Вода — волшебная. Возьми стакан с водой и соломинку.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Вопросик взял соломинку, опустил ее в стакан и стал ждать пузырьков. Он долго ждал, но пузырьки все не появлялись.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Мама, это не та вода.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А ты подуй в соломинку.</w:t>
            </w:r>
            <w:r w:rsidRPr="00C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опускают в воду соломинки для коктейлей и дуют в них. В воде появляются веселые пузырьки.</w:t>
            </w: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Default="00F21F01" w:rsidP="00C0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F01" w:rsidRPr="00C02653" w:rsidRDefault="00F21F01" w:rsidP="00C0265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0088" w:rsidRDefault="00840088" w:rsidP="00F21F01"/>
    <w:sectPr w:rsidR="0084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3"/>
    <w:rsid w:val="00840088"/>
    <w:rsid w:val="009B2ACF"/>
    <w:rsid w:val="00C02653"/>
    <w:rsid w:val="00F21F01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4634"/>
  <w15:chartTrackingRefBased/>
  <w15:docId w15:val="{CAB0A7D2-5C6F-4E43-82A5-AA818718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2020-05-25T14:02:00Z</dcterms:created>
  <dcterms:modified xsi:type="dcterms:W3CDTF">2020-05-25T15:19:00Z</dcterms:modified>
</cp:coreProperties>
</file>