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0A" w:rsidRPr="00741733" w:rsidRDefault="00F42B0A" w:rsidP="00F42B0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2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Советы учителя-логопеда по развитию речи младших дошкольников</w:t>
      </w:r>
      <w:proofErr w:type="gramStart"/>
      <w:r w:rsidRPr="00F42B0A">
        <w:rPr>
          <w:rFonts w:ascii="Times New Roman" w:hAnsi="Times New Roman" w:cs="Times New Roman"/>
          <w:sz w:val="28"/>
          <w:szCs w:val="28"/>
        </w:rPr>
        <w:br/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огда начинается развитие детской речи?</w:t>
      </w:r>
      <w:r w:rsidRPr="00F42B0A">
        <w:rPr>
          <w:rFonts w:ascii="Times New Roman" w:hAnsi="Times New Roman" w:cs="Times New Roman"/>
          <w:sz w:val="28"/>
          <w:szCs w:val="28"/>
        </w:rPr>
        <w:br/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Для родителей – в тот незабываемый день, когда малыш произнёс первые слова: мама, папа, дай, </w:t>
      </w:r>
      <w:proofErr w:type="gramStart"/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. А на самом деле – гораздо раньше. Этому дню предшествуют недели и месяцы, в течение которых ребёнок учится отличать одни речевые звуки от других, а его артикуляционный аппарат приобретает гибкость и подвижность.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Некоторые родители считают, что неправильное произношение звуков, торопливая и недостаточно отчётливая речь дошкольника не могут служить поводом для тревоги, несовершенство детской речи – возрастное явление, проходящее само со временем. Конечно, если трёхлетний малыш не всегда правильно строит предложения, не может последовательно и логично передать содержание прочитанной ему сказки, допускает лексико-грамматические ошибки или неправильно произносит некоторые звуки, то ничего страшного в этом нет. Здесь, в первую очередь, стоит обратить внимание на то, понимают ли речь вашего ребёнка окружающие его посторонние люди, педагоги и воспитатели, а также понимает ли ребёнок их речь. Тревогу вызывают дети, которые на третьем году жизни говорят совсем мало, или вообще не говорят.</w:t>
      </w:r>
    </w:p>
    <w:p w:rsidR="00FD283E" w:rsidRPr="00F42B0A" w:rsidRDefault="00F42B0A" w:rsidP="00F42B0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Помните! Чем раньше выявлена причина недостаточного речевого развития, тем быстрее и эффективнее будут ваши действия для её устранения.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Не забывайте! Чем дольше длится отставание в развитии речи у ребёнка, тем труднее наверстать упущенное и тем пагубнее последствия.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У ребёнка третьего года жизни проверьте: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 Какими частями речи он пользуется (употребляет ли в своей речи прилагательные, числительные, местоимения, наречия), как часто применяет обобщающие слова (например, огурец, помидор, морковь называет одним словом овощи)?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  Какие виды предложений использует ребёнок: простые, распространённые, сложноподчинённые; из какого количества слов составляет их?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-   Как часто задаёт вопросы, как передаёт содержание небольших рассказов, сказок (по вопросам), использует ли при этом интонационные средства выразительности?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-   Какие звуки произносит правильно, какие неправильно, какие совсем не произносит?</w:t>
      </w:r>
      <w:r w:rsidRPr="00F42B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На третьем году жизни у малыша интенсивно развивается мышление: он начинает сравнивать одни предметы с другими, устанавливать между ними простейшие связи, обобщать предметы по сходным признакам. Он начинает воспринимать и правильно осмысливать содержание небольших рассказов, коротких сказок, может вслед за взрослым повторить довольно сложные слова и фразы. Возрастающий интерес ребёнка к предметам и действиям с ними побуждает его постоянно обращаться к взрослым. Но обратиться и получить информацию он может, только овладев речью. Это и является главным стимулом к её усвоению. Быстро пополняется словарный запас ребёнка: к трём годам он достигает примерно 1000 – 1200 слов. Кроме существительных и глаголов ребёнок всё чаще употребляет прилагательные, наречия, местоимения. Наряду с расширением словаря и уточнением произношения в этом возрасте происходит дальнейшее усвоение грамматического строя родного языка. Ребёнок свободно связывает несколько слов в целые предложения, согласуя в роде, числе и падеже, хотя в грамматическом отношении речь его не всегда правильна. В разговоре малыш в основном пользуется простыми предложениями. Он настолько уже овладел речью, что может объяснить, что ему нужно, рассказать то, что он видел, он легко общается с малознакомыми людьми и сверстниками.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42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F42B0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Что делать, чтобы речь у ребёнка развивалась правильно?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42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F42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1.Мотив.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Ни в коем случае нельзя предупреждать желания ребёнка! Надо дать ему возможность </w:t>
      </w:r>
      <w:proofErr w:type="gramStart"/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выразить свою просьбу</w:t>
      </w:r>
      <w:proofErr w:type="gramEnd"/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словами. Например, мальчик подошёл к столу и </w:t>
      </w:r>
      <w:r w:rsidR="007417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тянется к вазе с яблоками. Мама 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вместо того, чтобы спросить ребёнка: «Что тебе дать?», </w:t>
      </w:r>
      <w:proofErr w:type="gramStart"/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молча</w:t>
      </w:r>
      <w:proofErr w:type="gramEnd"/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даёт ему яблоко. Малыш также </w:t>
      </w:r>
      <w:proofErr w:type="gramStart"/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молча</w:t>
      </w:r>
      <w:proofErr w:type="gramEnd"/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берёт его и отходит. Желание ребёнка выполнено - необходимости к общению нет.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42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2.Любознательность.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Не оставлять без внимания эти бесконечные вопросы: «Что это? Почему? Зачем? и </w:t>
      </w:r>
      <w:proofErr w:type="spellStart"/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т.д</w:t>
      </w:r>
      <w:proofErr w:type="spellEnd"/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». Причём однозначные ответы не будут стимулировать речь малыша, поэтому необходимо не только называть предметы, но и указывать их назначение, некоторые свойства и качества.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42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3.Сопровождайте любую совместную деятельность речью, постоянно задавайте ребёнку вопросы.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«Я ходила в магазин. Давай посмотрим, что я купила». Вынув из сумки помидор, спросите малыша: «Что это?» - «Помидор», - ответит он. «Какого цвета помидор?». Таким образом, можно сравнивать помидор с другими предметами по форме, величине, качеству, цвету. Расширению словарного запаса, уточнению значений слов очень помогают совместные игры взрослого и ребёнка.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42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4.Избегайте постоянных «нельзя», «не смей», «не трогай».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Новые и незнакомые предметы ребёнку хочется потрогать, хорошенько рассмотреть, что с ними делать. Так, если на улице внимание малыша привлекла кошка, то подойдите к ней, рассмотрите её как следует: скажите какая кошка красивая, какая у неё полосатая спинка, белые лапки, длинные усы и хвост, как кошка умеет «разговаривать» - мяукать, назовите её детёнышей - котята, и т.д.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42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5.Исправляйте грамматически неверную речь ребёнка.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Часто в этом возрасте ребёнок допускает ошибки в согласовании слов с существительными во множественном числе (один карандаш - много карандашей), а также в употреблении предлогов (</w:t>
      </w:r>
      <w:proofErr w:type="gramStart"/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, под, в). Посадите куклу на стол и спросите: «Где кукла?» (На столе). Затем поставьте машину под стол: «Где машина?» (Под столом). Потом положите куклу в коробку и спросите: «Где кукла?» (В коробке). Если ребёнок затрудняется или даёт неправильные ответы, поправьте его.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42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6.Развивайте слуховое восприятие у ребёнка.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Очень важно учить ребёнка прислушиваться к окружающим его звукам (тиканье часов, шум проезжающего автомобиля, и т.д.), а также отличать на слух разные звучания (барабана, дудки, погремушки, и т.д.) и звукоподражания («мяу» - мяуканье кошки, «</w:t>
      </w:r>
      <w:proofErr w:type="spellStart"/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з-з-з</w:t>
      </w:r>
      <w:proofErr w:type="spellEnd"/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» - звон комарика, «ж-ж-ж» - жужжанье жука, и т.д.)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42B0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br/>
      </w:r>
      <w:hyperlink r:id="rId4" w:tgtFrame="_blank" w:history="1">
        <w:r w:rsidRPr="00F42B0A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7.</w:t>
        </w:r>
        <w:proofErr w:type="gramStart"/>
        <w:r w:rsidRPr="00F42B0A">
          <w:rPr>
            <w:rStyle w:val="a3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  <w:shd w:val="clear" w:color="auto" w:fill="FFFFFF"/>
          </w:rPr>
          <w:t>Укр</w:t>
        </w:r>
      </w:hyperlink>
      <w:r w:rsidRPr="00F42B0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еплять</w:t>
      </w:r>
      <w:proofErr w:type="gramEnd"/>
      <w:r w:rsidRPr="00F42B0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мышцы артикуляционного аппарата.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У большинства детей в этом возрасте движения языка, губ, нижней челюсти вялые, замедленные и неточные. Здесь необходимо выполнять специальные упражнения в игровой форме, можно перед зеркалом (ребёнок сможет рассмотреть, как эти движения получаются у вас и сравнить со своими движениями).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42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8.Следите за темпом речи и интонацией.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Если малыш торопится высказать свои мысли, говорит очень быстро, то необходимо вместе с ним произносить уже сказанную фразу медленней, а также следить за своим темпом речи. Ребёнок этого возраста может уже пользоваться интонационными средствами выразительности речи (изменять голос по высоте и силе, правильно делать паузы, менять темп речи в зависимости от характера высказывания). Поэтому, рассказывая ребёнку 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сказку, не забывайте о выразительности своей речи.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42B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9.При заучивании стихов используйте отражённую речь.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Помните, что ребёнку всегда легче повторить уже произнесённую фразу за вами, уяснив её смысл, поэтому любое заучивание начинается с речевого образца. Заучивайте по одной строчке: «Сначала я (послушай), потом ты (повтори)». Например: мама произносит - «Наша Таня громко плачет» - ребёнок повторяет - «Наша Таня громко плачет» и т.д.</w:t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Регулярные речевые игры с ребёнком помогут ему своевременно усвоить звуки, увеличить словарный запас, научиться </w:t>
      </w:r>
      <w:proofErr w:type="gramStart"/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</w:t>
      </w:r>
      <w:proofErr w:type="gramEnd"/>
      <w:r w:rsidRPr="00F42B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строить фразы, говорить ясно и понятно для окружающих.</w:t>
      </w:r>
    </w:p>
    <w:sectPr w:rsidR="00FD283E" w:rsidRPr="00F42B0A" w:rsidSect="00FD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F42B0A"/>
    <w:rsid w:val="00284470"/>
    <w:rsid w:val="00741733"/>
    <w:rsid w:val="00AB60B2"/>
    <w:rsid w:val="00F42B0A"/>
    <w:rsid w:val="00FD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2B0A"/>
  </w:style>
  <w:style w:type="character" w:styleId="a3">
    <w:name w:val="Hyperlink"/>
    <w:basedOn w:val="a0"/>
    <w:uiPriority w:val="99"/>
    <w:semiHidden/>
    <w:unhideWhenUsed/>
    <w:rsid w:val="00F42B0A"/>
    <w:rPr>
      <w:color w:val="0000FF"/>
      <w:u w:val="single"/>
    </w:rPr>
  </w:style>
  <w:style w:type="paragraph" w:styleId="a4">
    <w:name w:val="No Spacing"/>
    <w:uiPriority w:val="1"/>
    <w:qFormat/>
    <w:rsid w:val="00F42B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.com/away.php?to=http%3A%2F%2F7.%D3%EA%F0&amp;post=-57880788_5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1095</Words>
  <Characters>6245</Characters>
  <Application>Microsoft Office Word</Application>
  <DocSecurity>0</DocSecurity>
  <Lines>52</Lines>
  <Paragraphs>14</Paragraphs>
  <ScaleCrop>false</ScaleCrop>
  <Company>MICROSOFT</Company>
  <LinksUpToDate>false</LinksUpToDate>
  <CharactersWithSpaces>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DS215</cp:lastModifiedBy>
  <cp:revision>3</cp:revision>
  <dcterms:created xsi:type="dcterms:W3CDTF">2015-12-15T18:37:00Z</dcterms:created>
  <dcterms:modified xsi:type="dcterms:W3CDTF">2016-11-24T19:42:00Z</dcterms:modified>
</cp:coreProperties>
</file>