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50" w:rsidRPr="001433EB" w:rsidRDefault="00F85363" w:rsidP="001433EB">
      <w:pPr>
        <w:jc w:val="center"/>
        <w:rPr>
          <w:rFonts w:ascii="Arial" w:hAnsi="Arial" w:cs="Arial"/>
          <w:b/>
          <w:color w:val="2C2D2E"/>
          <w:sz w:val="26"/>
          <w:szCs w:val="26"/>
          <w:shd w:val="clear" w:color="auto" w:fill="FFFFFF"/>
        </w:rPr>
      </w:pPr>
      <w:r w:rsidRPr="001433EB">
        <w:rPr>
          <w:rFonts w:ascii="Arial" w:hAnsi="Arial" w:cs="Arial"/>
          <w:b/>
          <w:color w:val="2C2D2E"/>
          <w:sz w:val="26"/>
          <w:szCs w:val="26"/>
          <w:shd w:val="clear" w:color="auto" w:fill="FFFFFF"/>
        </w:rPr>
        <w:t xml:space="preserve">«Зачем нужна ребенку финансовая грамотность и когда же </w:t>
      </w:r>
      <w:proofErr w:type="gramStart"/>
      <w:r w:rsidRPr="001433EB">
        <w:rPr>
          <w:rFonts w:ascii="Arial" w:hAnsi="Arial" w:cs="Arial"/>
          <w:b/>
          <w:color w:val="2C2D2E"/>
          <w:sz w:val="26"/>
          <w:szCs w:val="26"/>
          <w:shd w:val="clear" w:color="auto" w:fill="FFFFFF"/>
        </w:rPr>
        <w:t>начинать</w:t>
      </w:r>
      <w:proofErr w:type="gramEnd"/>
      <w:r w:rsidRPr="001433EB">
        <w:rPr>
          <w:rFonts w:ascii="Arial" w:hAnsi="Arial" w:cs="Arial"/>
          <w:b/>
          <w:color w:val="2C2D2E"/>
          <w:sz w:val="26"/>
          <w:szCs w:val="26"/>
          <w:shd w:val="clear" w:color="auto" w:fill="FFFFFF"/>
        </w:rPr>
        <w:t>?»</w:t>
      </w:r>
    </w:p>
    <w:p w:rsidR="00F85363" w:rsidRPr="00F85363" w:rsidRDefault="00F85363" w:rsidP="001433EB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C2D2E"/>
        </w:rPr>
      </w:pPr>
      <w:r w:rsidRPr="001433EB">
        <w:rPr>
          <w:rFonts w:ascii="Arial" w:hAnsi="Arial" w:cs="Arial"/>
          <w:color w:val="2C2D2E"/>
          <w:u w:val="single"/>
        </w:rPr>
        <w:t>Финансовая грамотность</w:t>
      </w:r>
      <w:r w:rsidRPr="00F85363">
        <w:rPr>
          <w:rFonts w:ascii="Arial" w:hAnsi="Arial" w:cs="Arial"/>
          <w:color w:val="2C2D2E"/>
        </w:rPr>
        <w:t xml:space="preserve"> 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</w:t>
      </w:r>
    </w:p>
    <w:p w:rsidR="00F85363" w:rsidRPr="00F85363" w:rsidRDefault="00F85363" w:rsidP="001433EB">
      <w:pPr>
        <w:pStyle w:val="a3"/>
        <w:shd w:val="clear" w:color="auto" w:fill="FFFFFF"/>
        <w:jc w:val="both"/>
        <w:rPr>
          <w:rFonts w:ascii="Arial" w:hAnsi="Arial" w:cs="Arial"/>
          <w:color w:val="2C2D2E"/>
        </w:rPr>
      </w:pPr>
      <w:r w:rsidRPr="00F85363">
        <w:rPr>
          <w:rFonts w:ascii="Arial" w:hAnsi="Arial" w:cs="Arial"/>
          <w:color w:val="2C2D2E"/>
        </w:rPr>
        <w:t xml:space="preserve">Цель финансовой грамотности в том, чтобы помочь детям социализироваться и достичь успеха в будущем. </w:t>
      </w:r>
    </w:p>
    <w:p w:rsidR="00F85363" w:rsidRPr="00F85363" w:rsidRDefault="00F85363" w:rsidP="001433EB">
      <w:pPr>
        <w:pStyle w:val="a3"/>
        <w:shd w:val="clear" w:color="auto" w:fill="FFFFFF"/>
        <w:jc w:val="both"/>
        <w:rPr>
          <w:rFonts w:ascii="Arial" w:hAnsi="Arial" w:cs="Arial"/>
          <w:color w:val="2C2D2E"/>
        </w:rPr>
      </w:pPr>
      <w:r w:rsidRPr="00F85363">
        <w:rPr>
          <w:rFonts w:ascii="Arial" w:hAnsi="Arial" w:cs="Arial"/>
          <w:color w:val="2C2D2E"/>
        </w:rPr>
        <w:t>Воспитание финансовой грамотности помогает:</w:t>
      </w:r>
    </w:p>
    <w:p w:rsidR="00F85363" w:rsidRPr="00F85363" w:rsidRDefault="00F85363" w:rsidP="001433EB">
      <w:pPr>
        <w:pStyle w:val="a3"/>
        <w:shd w:val="clear" w:color="auto" w:fill="FFFFFF"/>
        <w:jc w:val="both"/>
        <w:rPr>
          <w:rFonts w:ascii="Arial" w:hAnsi="Arial" w:cs="Arial"/>
          <w:color w:val="2C2D2E"/>
        </w:rPr>
      </w:pPr>
      <w:r w:rsidRPr="00F85363">
        <w:rPr>
          <w:rFonts w:ascii="Arial" w:hAnsi="Arial" w:cs="Arial"/>
          <w:color w:val="2C2D2E"/>
        </w:rPr>
        <w:t>• осознать, что деньги зарабатывают трудом и законными способами.</w:t>
      </w:r>
    </w:p>
    <w:p w:rsidR="00F85363" w:rsidRPr="00F85363" w:rsidRDefault="00F85363" w:rsidP="001433EB">
      <w:pPr>
        <w:pStyle w:val="a3"/>
        <w:shd w:val="clear" w:color="auto" w:fill="FFFFFF"/>
        <w:jc w:val="both"/>
        <w:rPr>
          <w:rFonts w:ascii="Arial" w:hAnsi="Arial" w:cs="Arial"/>
          <w:color w:val="2C2D2E"/>
        </w:rPr>
      </w:pPr>
      <w:r w:rsidRPr="00F85363">
        <w:rPr>
          <w:rFonts w:ascii="Arial" w:hAnsi="Arial" w:cs="Arial"/>
          <w:color w:val="2C2D2E"/>
        </w:rPr>
        <w:t>• разобраться, как неправильное обращение с деньгами приводит к бедности.</w:t>
      </w:r>
    </w:p>
    <w:p w:rsidR="00F85363" w:rsidRPr="00F85363" w:rsidRDefault="00F85363" w:rsidP="001433EB">
      <w:pPr>
        <w:pStyle w:val="a3"/>
        <w:shd w:val="clear" w:color="auto" w:fill="FFFFFF"/>
        <w:jc w:val="both"/>
        <w:rPr>
          <w:rFonts w:ascii="Arial" w:hAnsi="Arial" w:cs="Arial"/>
          <w:color w:val="2C2D2E"/>
        </w:rPr>
      </w:pPr>
      <w:r w:rsidRPr="00F85363">
        <w:rPr>
          <w:rFonts w:ascii="Arial" w:hAnsi="Arial" w:cs="Arial"/>
          <w:color w:val="2C2D2E"/>
        </w:rPr>
        <w:t>• грамотно управлять деньгами и копить их.</w:t>
      </w:r>
    </w:p>
    <w:p w:rsidR="00F85363" w:rsidRPr="00F85363" w:rsidRDefault="00F85363" w:rsidP="001433EB">
      <w:pPr>
        <w:pStyle w:val="a3"/>
        <w:shd w:val="clear" w:color="auto" w:fill="FFFFFF"/>
        <w:jc w:val="both"/>
        <w:rPr>
          <w:rFonts w:ascii="Arial" w:hAnsi="Arial" w:cs="Arial"/>
          <w:color w:val="2C2D2E"/>
        </w:rPr>
      </w:pPr>
      <w:r w:rsidRPr="00F85363">
        <w:rPr>
          <w:rFonts w:ascii="Arial" w:hAnsi="Arial" w:cs="Arial"/>
          <w:color w:val="2C2D2E"/>
        </w:rPr>
        <w:t xml:space="preserve">• избегать небезопасных финансовых схем: кредитов и </w:t>
      </w:r>
      <w:proofErr w:type="spellStart"/>
      <w:r w:rsidRPr="00F85363">
        <w:rPr>
          <w:rFonts w:ascii="Arial" w:hAnsi="Arial" w:cs="Arial"/>
          <w:color w:val="2C2D2E"/>
        </w:rPr>
        <w:t>микрозаймов</w:t>
      </w:r>
      <w:proofErr w:type="spellEnd"/>
      <w:r w:rsidRPr="00F85363">
        <w:rPr>
          <w:rFonts w:ascii="Arial" w:hAnsi="Arial" w:cs="Arial"/>
          <w:color w:val="2C2D2E"/>
        </w:rPr>
        <w:t>, зарплаты в конверте, пирамид и т. д.</w:t>
      </w:r>
    </w:p>
    <w:p w:rsidR="00F85363" w:rsidRPr="00F85363" w:rsidRDefault="00F85363" w:rsidP="001433EB">
      <w:pPr>
        <w:pStyle w:val="a3"/>
        <w:shd w:val="clear" w:color="auto" w:fill="FFFFFF"/>
        <w:jc w:val="both"/>
        <w:rPr>
          <w:rFonts w:ascii="Arial" w:hAnsi="Arial" w:cs="Arial"/>
          <w:color w:val="2C2D2E"/>
        </w:rPr>
      </w:pPr>
      <w:r w:rsidRPr="00F85363">
        <w:rPr>
          <w:rFonts w:ascii="Arial" w:hAnsi="Arial" w:cs="Arial"/>
          <w:color w:val="2C2D2E"/>
        </w:rPr>
        <w:t>Когда же начинать? С какого возраста ребенок может воспринимать элементарные экономические знания? Именно в дошкольном возрасте можно сформировать у детей наиболее правильное представление о финансовых понятиях и помочь ему стать успешным человеком. Именно в дошкольном возрасте лучше всего воспитывать в детях бережное отношение к вещам, природе и природным ресурсам и естественно к деньгам.</w:t>
      </w:r>
    </w:p>
    <w:p w:rsidR="00F85363" w:rsidRPr="00F85363" w:rsidRDefault="00F85363" w:rsidP="001433EB">
      <w:pPr>
        <w:pStyle w:val="a3"/>
        <w:shd w:val="clear" w:color="auto" w:fill="FFFFFF"/>
        <w:jc w:val="both"/>
        <w:rPr>
          <w:rFonts w:ascii="Arial" w:hAnsi="Arial" w:cs="Arial"/>
          <w:color w:val="2C2D2E"/>
        </w:rPr>
      </w:pPr>
      <w:r w:rsidRPr="00F85363">
        <w:rPr>
          <w:rFonts w:ascii="Arial" w:hAnsi="Arial" w:cs="Arial"/>
          <w:color w:val="2C2D2E"/>
        </w:rPr>
        <w:t>Дошкольный возраст (3–7 лет).</w:t>
      </w:r>
    </w:p>
    <w:p w:rsidR="00F85363" w:rsidRPr="00F85363" w:rsidRDefault="00F85363" w:rsidP="001433EB">
      <w:pPr>
        <w:pStyle w:val="a3"/>
        <w:shd w:val="clear" w:color="auto" w:fill="FFFFFF"/>
        <w:jc w:val="both"/>
        <w:rPr>
          <w:rFonts w:ascii="Arial" w:hAnsi="Arial" w:cs="Arial"/>
          <w:color w:val="2C2D2E"/>
        </w:rPr>
      </w:pPr>
      <w:r w:rsidRPr="00F85363">
        <w:rPr>
          <w:rFonts w:ascii="Arial" w:hAnsi="Arial" w:cs="Arial"/>
          <w:color w:val="2C2D2E"/>
        </w:rPr>
        <w:t>В этом возрасте нужно привить ребёнку понимание дохода как результата труда. Важно, чтобы он знал, что родители работают и получают за это деньги. С этого и начинается формирование финансовой грамотности у детей. Покажите ребёнку, как и для чего вы работаете. Рассказывайте ребёнку о своих успехах на работе или даже приведите его туда, чтобы показать, чем вы занимаетесь. Но объясните, что деньги – не единственное мерило отношений. Это поможет избежать одержимости карманными сбережениями. Покажите, что делаете работу по дому не ради вознаграждения, а потому что заботитесь о семье: «Я покошу газон на даче, чтобы нам было приятно смотреть на него и удобно вместе играть».</w:t>
      </w:r>
    </w:p>
    <w:p w:rsidR="00F85363" w:rsidRPr="00F85363" w:rsidRDefault="00F85363" w:rsidP="001433EB">
      <w:pPr>
        <w:pStyle w:val="a3"/>
        <w:shd w:val="clear" w:color="auto" w:fill="FFFFFF"/>
        <w:jc w:val="both"/>
        <w:rPr>
          <w:rFonts w:ascii="Arial" w:hAnsi="Arial" w:cs="Arial"/>
          <w:color w:val="2C2D2E"/>
        </w:rPr>
      </w:pPr>
      <w:r w:rsidRPr="00F85363">
        <w:rPr>
          <w:rFonts w:ascii="Arial" w:hAnsi="Arial" w:cs="Arial"/>
          <w:color w:val="2C2D2E"/>
        </w:rPr>
        <w:t>Придумывайте игры с деньгами. Показывайте ребёнку монеты и купюры разных номиналов и не бойтесь включать их в игровые сценарии. Такие игры для финансовой грамотности развивают моторику, внимание, речь, визуальную память, а также повышают интерес к математике. Сортируйте деньги по номиналу, цвету, размеру. Вместе ищите закономерности – одинаковые или лишние в ряду монеты и купюры.</w:t>
      </w:r>
    </w:p>
    <w:p w:rsidR="001433EB" w:rsidRDefault="00F85363" w:rsidP="001433EB">
      <w:pPr>
        <w:pStyle w:val="a3"/>
        <w:shd w:val="clear" w:color="auto" w:fill="FFFFFF"/>
        <w:jc w:val="both"/>
        <w:rPr>
          <w:rFonts w:ascii="Arial" w:hAnsi="Arial" w:cs="Arial"/>
          <w:color w:val="2C2D2E"/>
        </w:rPr>
      </w:pPr>
      <w:r w:rsidRPr="00F85363">
        <w:rPr>
          <w:rFonts w:ascii="Arial" w:hAnsi="Arial" w:cs="Arial"/>
          <w:color w:val="2C2D2E"/>
        </w:rPr>
        <w:t>Покажите детям мультики про финансы. Включите мультфильмы с образовательным подтекстом. Например, некоторые серии «</w:t>
      </w:r>
      <w:proofErr w:type="spellStart"/>
      <w:r w:rsidRPr="00F85363">
        <w:rPr>
          <w:rFonts w:ascii="Arial" w:hAnsi="Arial" w:cs="Arial"/>
          <w:color w:val="2C2D2E"/>
        </w:rPr>
        <w:t>Смешариков</w:t>
      </w:r>
      <w:proofErr w:type="spellEnd"/>
      <w:r w:rsidRPr="00F85363">
        <w:rPr>
          <w:rFonts w:ascii="Arial" w:hAnsi="Arial" w:cs="Arial"/>
          <w:color w:val="2C2D2E"/>
        </w:rPr>
        <w:t>» посвящены кредитам, накоплениям, договорам и даже инвестициям. В «</w:t>
      </w:r>
      <w:proofErr w:type="spellStart"/>
      <w:r w:rsidRPr="00F85363">
        <w:rPr>
          <w:rFonts w:ascii="Arial" w:hAnsi="Arial" w:cs="Arial"/>
          <w:color w:val="2C2D2E"/>
        </w:rPr>
        <w:t>Фиксиках</w:t>
      </w:r>
      <w:proofErr w:type="spellEnd"/>
      <w:r w:rsidRPr="00F85363">
        <w:rPr>
          <w:rFonts w:ascii="Arial" w:hAnsi="Arial" w:cs="Arial"/>
          <w:color w:val="2C2D2E"/>
        </w:rPr>
        <w:t>» рассказывают, откуда взялись деньги и почему из-за них нельзя ссориться. А в мультике «Три кота» можно узнать, как правильно вести себя во время первого похода в магазин. Есть и специальные мультфильмы – «Азбука денег тётушки Совы» и «Азбука финансовой грамотности для детей».</w:t>
      </w:r>
    </w:p>
    <w:p w:rsidR="00F85363" w:rsidRPr="00F85363" w:rsidRDefault="00F85363" w:rsidP="001433EB">
      <w:pPr>
        <w:pStyle w:val="a3"/>
        <w:shd w:val="clear" w:color="auto" w:fill="FFFFFF"/>
        <w:jc w:val="both"/>
        <w:rPr>
          <w:rFonts w:ascii="Arial" w:hAnsi="Arial" w:cs="Arial"/>
          <w:color w:val="2C2D2E"/>
        </w:rPr>
      </w:pPr>
      <w:r w:rsidRPr="00F85363">
        <w:rPr>
          <w:rFonts w:ascii="Arial" w:hAnsi="Arial" w:cs="Arial"/>
          <w:color w:val="2C2D2E"/>
        </w:rPr>
        <w:t>Чтение сказок, заучив</w:t>
      </w:r>
      <w:r w:rsidR="001433EB">
        <w:rPr>
          <w:rFonts w:ascii="Arial" w:hAnsi="Arial" w:cs="Arial"/>
          <w:color w:val="2C2D2E"/>
        </w:rPr>
        <w:t>ание пословиц, воспитывает лучши</w:t>
      </w:r>
      <w:r w:rsidRPr="00F85363">
        <w:rPr>
          <w:rFonts w:ascii="Arial" w:hAnsi="Arial" w:cs="Arial"/>
          <w:color w:val="2C2D2E"/>
        </w:rPr>
        <w:t>е моральные качества.</w:t>
      </w:r>
    </w:p>
    <w:p w:rsidR="00F85363" w:rsidRPr="001433EB" w:rsidRDefault="00F85363" w:rsidP="001433EB">
      <w:pPr>
        <w:pStyle w:val="a3"/>
        <w:shd w:val="clear" w:color="auto" w:fill="FFFFFF"/>
        <w:jc w:val="both"/>
        <w:rPr>
          <w:rFonts w:ascii="Arial" w:hAnsi="Arial" w:cs="Arial"/>
          <w:color w:val="2C2D2E"/>
          <w:u w:val="single"/>
        </w:rPr>
      </w:pPr>
      <w:r w:rsidRPr="001433EB">
        <w:rPr>
          <w:rFonts w:ascii="Arial" w:hAnsi="Arial" w:cs="Arial"/>
          <w:color w:val="2C2D2E"/>
          <w:u w:val="single"/>
        </w:rPr>
        <w:lastRenderedPageBreak/>
        <w:t>Четыре главных истины о деньгах, которые нужно знать детям:</w:t>
      </w:r>
    </w:p>
    <w:p w:rsidR="00F85363" w:rsidRPr="00F85363" w:rsidRDefault="00F85363" w:rsidP="001433EB">
      <w:pPr>
        <w:pStyle w:val="a3"/>
        <w:shd w:val="clear" w:color="auto" w:fill="FFFFFF"/>
        <w:jc w:val="both"/>
        <w:rPr>
          <w:rFonts w:ascii="Arial" w:hAnsi="Arial" w:cs="Arial"/>
          <w:color w:val="2C2D2E"/>
        </w:rPr>
      </w:pPr>
      <w:r w:rsidRPr="00F85363">
        <w:rPr>
          <w:rFonts w:ascii="Arial" w:hAnsi="Arial" w:cs="Arial"/>
          <w:color w:val="2C2D2E"/>
        </w:rPr>
        <w:t xml:space="preserve">1. </w:t>
      </w:r>
      <w:r w:rsidRPr="001433EB">
        <w:rPr>
          <w:rFonts w:ascii="Arial" w:hAnsi="Arial" w:cs="Arial"/>
          <w:color w:val="2C2D2E"/>
          <w:u w:val="single"/>
        </w:rPr>
        <w:t>Деньги мы получаем за труд.</w:t>
      </w:r>
      <w:r w:rsidRPr="00F85363">
        <w:rPr>
          <w:rFonts w:ascii="Arial" w:hAnsi="Arial" w:cs="Arial"/>
          <w:color w:val="2C2D2E"/>
        </w:rPr>
        <w:t xml:space="preserve"> Очень важная пословица «Без труда не вытащишь и рыбку из пруда» актуальна и в наше время. Дети не видят, как родители работают, но зато видят, что деньги выдает специальный аппарат (банкомат), если туда вставить волшебную карточку. А ещё можно приложить эту волшебную карточку к терминалу в магазине — и купишь всё, что захочешь. Настоящую причину, почему деньги выдаются, а продукты — оплачиваются, они не знают. Поэтому важно им дать понять, что всё это происходит потому, что мама и папа трудятся.</w:t>
      </w:r>
    </w:p>
    <w:p w:rsidR="00F85363" w:rsidRPr="00F85363" w:rsidRDefault="00F85363" w:rsidP="001433EB">
      <w:pPr>
        <w:pStyle w:val="a3"/>
        <w:shd w:val="clear" w:color="auto" w:fill="FFFFFF"/>
        <w:jc w:val="both"/>
        <w:rPr>
          <w:rFonts w:ascii="Arial" w:hAnsi="Arial" w:cs="Arial"/>
          <w:color w:val="2C2D2E"/>
        </w:rPr>
      </w:pPr>
      <w:r w:rsidRPr="00F85363">
        <w:rPr>
          <w:rFonts w:ascii="Arial" w:hAnsi="Arial" w:cs="Arial"/>
          <w:color w:val="2C2D2E"/>
        </w:rPr>
        <w:t xml:space="preserve">2. </w:t>
      </w:r>
      <w:r w:rsidRPr="001433EB">
        <w:rPr>
          <w:rFonts w:ascii="Arial" w:hAnsi="Arial" w:cs="Arial"/>
          <w:color w:val="2C2D2E"/>
          <w:u w:val="single"/>
        </w:rPr>
        <w:t>Деньги нужно считать</w:t>
      </w:r>
      <w:r w:rsidRPr="00F85363">
        <w:rPr>
          <w:rFonts w:ascii="Arial" w:hAnsi="Arial" w:cs="Arial"/>
          <w:color w:val="2C2D2E"/>
        </w:rPr>
        <w:t>. Очень важно научить ребёнка вести свой личный бюджет (когда начинается период карманных денег). Чтобы ребёнок знал, куда у него ушли денежки и откуда пришли. Если знать эту информацию, можно более сознательно подходить к своим деньгам.</w:t>
      </w:r>
    </w:p>
    <w:p w:rsidR="00F85363" w:rsidRPr="00F85363" w:rsidRDefault="00F85363" w:rsidP="001433EB">
      <w:pPr>
        <w:pStyle w:val="a3"/>
        <w:shd w:val="clear" w:color="auto" w:fill="FFFFFF"/>
        <w:jc w:val="both"/>
        <w:rPr>
          <w:rFonts w:ascii="Arial" w:hAnsi="Arial" w:cs="Arial"/>
          <w:color w:val="2C2D2E"/>
        </w:rPr>
      </w:pPr>
      <w:r w:rsidRPr="00F85363">
        <w:rPr>
          <w:rFonts w:ascii="Arial" w:hAnsi="Arial" w:cs="Arial"/>
          <w:color w:val="2C2D2E"/>
        </w:rPr>
        <w:t xml:space="preserve">3. </w:t>
      </w:r>
      <w:r w:rsidRPr="001433EB">
        <w:rPr>
          <w:rFonts w:ascii="Arial" w:hAnsi="Arial" w:cs="Arial"/>
          <w:color w:val="2C2D2E"/>
          <w:u w:val="single"/>
        </w:rPr>
        <w:t>Деньги можно копить</w:t>
      </w:r>
      <w:r w:rsidRPr="00F85363">
        <w:rPr>
          <w:rFonts w:ascii="Arial" w:hAnsi="Arial" w:cs="Arial"/>
          <w:color w:val="2C2D2E"/>
        </w:rPr>
        <w:t>. У всех есть мечты. У детей они не так глобальны, как у взрослых, но тем не менее. Сейчас многие родители покупают ребёнку всё, что он захочет (потому что у самих родителей было трудное детство). В результате ребёнок не знает, что хочет, тонет в подарках и считает, что всё приходит к нему очень просто. Поэтому важно не задаривать детей, оставлять им место для желаний и учить копить на их реализацию.</w:t>
      </w:r>
    </w:p>
    <w:p w:rsidR="00F85363" w:rsidRPr="00F85363" w:rsidRDefault="00F85363" w:rsidP="001433EB">
      <w:pPr>
        <w:pStyle w:val="a3"/>
        <w:shd w:val="clear" w:color="auto" w:fill="FFFFFF"/>
        <w:jc w:val="both"/>
        <w:rPr>
          <w:rFonts w:ascii="Arial" w:hAnsi="Arial" w:cs="Arial"/>
          <w:color w:val="2C2D2E"/>
        </w:rPr>
      </w:pPr>
      <w:r w:rsidRPr="00F85363">
        <w:rPr>
          <w:rFonts w:ascii="Arial" w:hAnsi="Arial" w:cs="Arial"/>
          <w:color w:val="2C2D2E"/>
        </w:rPr>
        <w:t xml:space="preserve">4. </w:t>
      </w:r>
      <w:r w:rsidRPr="001433EB">
        <w:rPr>
          <w:rFonts w:ascii="Arial" w:hAnsi="Arial" w:cs="Arial"/>
          <w:color w:val="2C2D2E"/>
          <w:u w:val="single"/>
        </w:rPr>
        <w:t>Деньги можно положить под процент/взять в кредит</w:t>
      </w:r>
      <w:r w:rsidRPr="00F85363">
        <w:rPr>
          <w:rFonts w:ascii="Arial" w:hAnsi="Arial" w:cs="Arial"/>
          <w:color w:val="2C2D2E"/>
        </w:rPr>
        <w:t>. Да, этому тоже нужно научить ребёнка в семье. Пусть мама и папа выступают в качестве банка. Можно предложить ребёнку отдать его деньги на хранение взрослым под процент (как вклад в банке). Или, если ему на что-то не хватает, а он очень хочет, предложить дать в долг под проценты. Депозитно-кредитные отношения таким способом будут прекрасно изучены.</w:t>
      </w:r>
    </w:p>
    <w:p w:rsidR="00F85363" w:rsidRPr="00F85363" w:rsidRDefault="00F85363" w:rsidP="001433EB">
      <w:pPr>
        <w:pStyle w:val="a3"/>
        <w:shd w:val="clear" w:color="auto" w:fill="FFFFFF"/>
        <w:jc w:val="both"/>
        <w:rPr>
          <w:rFonts w:ascii="Arial" w:hAnsi="Arial" w:cs="Arial"/>
          <w:color w:val="2C2D2E"/>
        </w:rPr>
      </w:pPr>
      <w:r w:rsidRPr="00F85363">
        <w:rPr>
          <w:rFonts w:ascii="Arial" w:hAnsi="Arial" w:cs="Arial"/>
          <w:color w:val="2C2D2E"/>
        </w:rPr>
        <w:t>Это основные моменты, которым можно начать обучать ребёнка с дошкольного и младшего школьного возраста. Чем старше ребёнок и ближе к самостоятельной жизни, тем глубже нужно развивать в нем денежно-экономические отношения. Важно будет изучить с ребёнком тему страхования, инвестирования, пенсионных накоплений, основы налоговой системы и так далее. И самое главное — финансовую безопасность. Конечно, самый важный и лучший способ научить ребёнка — это личный пример родителей.</w:t>
      </w:r>
    </w:p>
    <w:p w:rsidR="00F85363" w:rsidRPr="00F85363" w:rsidRDefault="00F85363" w:rsidP="001433EB">
      <w:pPr>
        <w:pStyle w:val="a3"/>
        <w:shd w:val="clear" w:color="auto" w:fill="FFFFFF"/>
        <w:jc w:val="both"/>
        <w:rPr>
          <w:rFonts w:ascii="Arial" w:hAnsi="Arial" w:cs="Arial"/>
          <w:color w:val="2C2D2E"/>
        </w:rPr>
      </w:pPr>
      <w:r w:rsidRPr="00F85363">
        <w:rPr>
          <w:rFonts w:ascii="Arial" w:hAnsi="Arial" w:cs="Arial"/>
          <w:color w:val="2C2D2E"/>
        </w:rPr>
        <w:t xml:space="preserve">Таким образом, в наше время обучать ребёнка основам финансовой грамотности — это как учить навыкам </w:t>
      </w:r>
      <w:proofErr w:type="spellStart"/>
      <w:r w:rsidRPr="00F85363">
        <w:rPr>
          <w:rFonts w:ascii="Arial" w:hAnsi="Arial" w:cs="Arial"/>
          <w:color w:val="2C2D2E"/>
        </w:rPr>
        <w:t>самовыживания</w:t>
      </w:r>
      <w:proofErr w:type="spellEnd"/>
      <w:r w:rsidRPr="00F85363">
        <w:rPr>
          <w:rFonts w:ascii="Arial" w:hAnsi="Arial" w:cs="Arial"/>
          <w:color w:val="2C2D2E"/>
        </w:rPr>
        <w:t>. Чем лучше он знаком с денежно-экономическими отношениями, тем успешнее может быть его жизнь.</w:t>
      </w:r>
    </w:p>
    <w:p w:rsidR="00F85363" w:rsidRPr="00F85363" w:rsidRDefault="00F85363" w:rsidP="001433EB">
      <w:pPr>
        <w:pStyle w:val="a3"/>
        <w:shd w:val="clear" w:color="auto" w:fill="FFFFFF"/>
        <w:jc w:val="both"/>
        <w:rPr>
          <w:rFonts w:ascii="Arial" w:hAnsi="Arial" w:cs="Arial"/>
          <w:color w:val="2C2D2E"/>
        </w:rPr>
      </w:pPr>
      <w:r w:rsidRPr="00F85363">
        <w:rPr>
          <w:rFonts w:ascii="Arial" w:hAnsi="Arial" w:cs="Arial"/>
          <w:color w:val="2C2D2E"/>
        </w:rPr>
        <w:t>И важно делать это в семье, чтобы на выходе он не просто знал способы обращения с деньгами, но и активно мог их применять.</w:t>
      </w:r>
    </w:p>
    <w:p w:rsidR="00F85363" w:rsidRPr="00F85363" w:rsidRDefault="00F85363" w:rsidP="001433EB">
      <w:pPr>
        <w:jc w:val="both"/>
        <w:rPr>
          <w:sz w:val="24"/>
          <w:szCs w:val="24"/>
        </w:rPr>
      </w:pPr>
    </w:p>
    <w:sectPr w:rsidR="00F85363" w:rsidRPr="00F85363" w:rsidSect="001433EB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363"/>
    <w:rsid w:val="001433EB"/>
    <w:rsid w:val="009710E0"/>
    <w:rsid w:val="00C13350"/>
    <w:rsid w:val="00F8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cp:lastPrinted>2024-05-02T07:15:00Z</cp:lastPrinted>
  <dcterms:created xsi:type="dcterms:W3CDTF">2024-05-02T07:02:00Z</dcterms:created>
  <dcterms:modified xsi:type="dcterms:W3CDTF">2024-05-02T07:17:00Z</dcterms:modified>
</cp:coreProperties>
</file>