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B8" w:rsidRDefault="00C046DF">
      <w:pPr>
        <w:pStyle w:val="a4"/>
        <w:spacing w:before="67"/>
        <w:rPr>
          <w:u w:val="none"/>
        </w:rPr>
      </w:pPr>
      <w:r>
        <w:rPr>
          <w:u w:val="none"/>
        </w:rPr>
        <w:t>Промежуточный</w:t>
      </w:r>
      <w:r>
        <w:rPr>
          <w:spacing w:val="-6"/>
          <w:u w:val="none"/>
        </w:rPr>
        <w:t xml:space="preserve"> </w:t>
      </w:r>
      <w:r>
        <w:rPr>
          <w:u w:val="none"/>
        </w:rPr>
        <w:t>отчёт</w:t>
      </w:r>
      <w:r>
        <w:rPr>
          <w:spacing w:val="-6"/>
          <w:u w:val="none"/>
        </w:rPr>
        <w:t xml:space="preserve"> </w:t>
      </w:r>
      <w:r>
        <w:rPr>
          <w:u w:val="none"/>
        </w:rPr>
        <w:t>по</w:t>
      </w:r>
      <w:r>
        <w:rPr>
          <w:spacing w:val="-5"/>
          <w:u w:val="none"/>
        </w:rPr>
        <w:t xml:space="preserve"> </w:t>
      </w:r>
      <w:r>
        <w:rPr>
          <w:u w:val="none"/>
        </w:rPr>
        <w:t>реализации</w:t>
      </w:r>
      <w:r>
        <w:rPr>
          <w:spacing w:val="-5"/>
          <w:u w:val="none"/>
        </w:rPr>
        <w:t xml:space="preserve"> </w:t>
      </w:r>
      <w:r>
        <w:rPr>
          <w:u w:val="none"/>
        </w:rPr>
        <w:t>проекта</w:t>
      </w:r>
    </w:p>
    <w:p w:rsidR="00AE72B8" w:rsidRDefault="00C046DF">
      <w:pPr>
        <w:pStyle w:val="a4"/>
        <w:ind w:left="464"/>
        <w:rPr>
          <w:u w:val="none"/>
        </w:rPr>
      </w:pPr>
      <w:r>
        <w:rPr>
          <w:u w:val="thick"/>
        </w:rPr>
        <w:t>«Формирование</w:t>
      </w:r>
      <w:r>
        <w:rPr>
          <w:spacing w:val="-12"/>
          <w:u w:val="thick"/>
        </w:rPr>
        <w:t xml:space="preserve"> </w:t>
      </w:r>
      <w:r>
        <w:rPr>
          <w:u w:val="thick"/>
        </w:rPr>
        <w:t>физической</w:t>
      </w:r>
      <w:r>
        <w:rPr>
          <w:spacing w:val="-10"/>
          <w:u w:val="thick"/>
        </w:rPr>
        <w:t xml:space="preserve"> </w:t>
      </w:r>
      <w:r>
        <w:rPr>
          <w:u w:val="thick"/>
        </w:rPr>
        <w:t>культуры</w:t>
      </w:r>
      <w:r>
        <w:rPr>
          <w:spacing w:val="-14"/>
          <w:u w:val="thick"/>
        </w:rPr>
        <w:t xml:space="preserve"> </w:t>
      </w:r>
      <w:r>
        <w:rPr>
          <w:u w:val="thick"/>
        </w:rPr>
        <w:t>дошкольников:</w:t>
      </w:r>
      <w:r>
        <w:rPr>
          <w:spacing w:val="-11"/>
          <w:u w:val="thick"/>
        </w:rPr>
        <w:t xml:space="preserve"> </w:t>
      </w:r>
      <w:r>
        <w:rPr>
          <w:u w:val="thick"/>
        </w:rPr>
        <w:t>новые</w:t>
      </w:r>
      <w:r>
        <w:rPr>
          <w:spacing w:val="-12"/>
          <w:u w:val="thick"/>
        </w:rPr>
        <w:t xml:space="preserve"> </w:t>
      </w:r>
      <w:r>
        <w:rPr>
          <w:u w:val="thick"/>
        </w:rPr>
        <w:t>ориентиры</w:t>
      </w:r>
      <w:r>
        <w:rPr>
          <w:spacing w:val="-11"/>
          <w:u w:val="thick"/>
        </w:rPr>
        <w:t xml:space="preserve"> </w:t>
      </w:r>
      <w:r>
        <w:rPr>
          <w:u w:val="thick"/>
        </w:rPr>
        <w:t>для</w:t>
      </w:r>
      <w:r>
        <w:rPr>
          <w:spacing w:val="-11"/>
          <w:u w:val="thick"/>
        </w:rPr>
        <w:t xml:space="preserve"> </w:t>
      </w:r>
      <w:r>
        <w:rPr>
          <w:u w:val="thick"/>
        </w:rPr>
        <w:t>педагогов</w:t>
      </w:r>
      <w:r>
        <w:rPr>
          <w:spacing w:val="-9"/>
          <w:u w:val="thick"/>
        </w:rPr>
        <w:t xml:space="preserve"> </w:t>
      </w:r>
      <w:r>
        <w:rPr>
          <w:u w:val="thick"/>
        </w:rPr>
        <w:t>и</w:t>
      </w:r>
      <w:r>
        <w:rPr>
          <w:spacing w:val="-57"/>
          <w:u w:val="none"/>
        </w:rPr>
        <w:t xml:space="preserve"> </w:t>
      </w:r>
      <w:r>
        <w:rPr>
          <w:u w:val="thick"/>
        </w:rPr>
        <w:t>родителей»</w:t>
      </w:r>
    </w:p>
    <w:p w:rsidR="00AE72B8" w:rsidRDefault="00C046DF">
      <w:pPr>
        <w:spacing w:line="400" w:lineRule="auto"/>
        <w:ind w:left="3179" w:right="3497" w:firstLine="1"/>
        <w:jc w:val="center"/>
        <w:rPr>
          <w:sz w:val="24"/>
        </w:rPr>
      </w:pPr>
      <w:r>
        <w:rPr>
          <w:b/>
          <w:sz w:val="24"/>
        </w:rPr>
        <w:t>за I полугодие 2022/2023 учебного года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>МДОУ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«Детский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сад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№</w:t>
      </w:r>
      <w:r>
        <w:rPr>
          <w:spacing w:val="-5"/>
          <w:sz w:val="24"/>
          <w:u w:val="single"/>
        </w:rPr>
        <w:t xml:space="preserve"> </w:t>
      </w:r>
      <w:r w:rsidR="00BD1B45">
        <w:rPr>
          <w:sz w:val="24"/>
          <w:u w:val="single"/>
        </w:rPr>
        <w:t>1</w:t>
      </w:r>
      <w:r>
        <w:rPr>
          <w:sz w:val="24"/>
          <w:u w:val="single"/>
        </w:rPr>
        <w:t>10»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Щербак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А.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П.</w:t>
      </w:r>
    </w:p>
    <w:p w:rsidR="00AE72B8" w:rsidRDefault="00AE72B8">
      <w:pPr>
        <w:pStyle w:val="a3"/>
        <w:spacing w:before="0"/>
        <w:rPr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540"/>
        <w:gridCol w:w="2119"/>
        <w:gridCol w:w="2412"/>
        <w:gridCol w:w="2124"/>
        <w:gridCol w:w="2127"/>
        <w:gridCol w:w="1418"/>
      </w:tblGrid>
      <w:tr w:rsidR="00AE72B8">
        <w:trPr>
          <w:trHeight w:val="1379"/>
        </w:trPr>
        <w:tc>
          <w:tcPr>
            <w:tcW w:w="540" w:type="dxa"/>
          </w:tcPr>
          <w:p w:rsidR="00AE72B8" w:rsidRDefault="00C046DF">
            <w:pPr>
              <w:pStyle w:val="TableParagraph"/>
              <w:ind w:left="107" w:right="7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119" w:type="dxa"/>
          </w:tcPr>
          <w:p w:rsidR="00AE72B8" w:rsidRDefault="00C046DF">
            <w:pPr>
              <w:pStyle w:val="TableParagraph"/>
              <w:spacing w:line="276" w:lineRule="exact"/>
              <w:ind w:left="297" w:right="287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Задачи этапа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412" w:type="dxa"/>
          </w:tcPr>
          <w:p w:rsidR="00AE72B8" w:rsidRDefault="00C046DF">
            <w:pPr>
              <w:pStyle w:val="TableParagraph"/>
              <w:ind w:left="516" w:right="510" w:firstLine="5"/>
              <w:jc w:val="center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AE72B8" w:rsidRDefault="00C046DF">
            <w:pPr>
              <w:pStyle w:val="TableParagraph"/>
              <w:spacing w:line="270" w:lineRule="atLeast"/>
              <w:ind w:left="497" w:right="48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(проведенные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мероприятия)</w:t>
            </w:r>
          </w:p>
        </w:tc>
        <w:tc>
          <w:tcPr>
            <w:tcW w:w="2124" w:type="dxa"/>
          </w:tcPr>
          <w:p w:rsidR="00AE72B8" w:rsidRDefault="00C046DF">
            <w:pPr>
              <w:pStyle w:val="TableParagraph"/>
              <w:ind w:left="500" w:right="431" w:hanging="51"/>
              <w:rPr>
                <w:sz w:val="24"/>
              </w:rPr>
            </w:pPr>
            <w:r>
              <w:rPr>
                <w:spacing w:val="-1"/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127" w:type="dxa"/>
          </w:tcPr>
          <w:p w:rsidR="00AE72B8" w:rsidRDefault="00C046DF">
            <w:pPr>
              <w:pStyle w:val="TableParagraph"/>
              <w:ind w:left="503" w:right="363" w:hanging="113"/>
              <w:rPr>
                <w:sz w:val="24"/>
              </w:rPr>
            </w:pPr>
            <w:r>
              <w:rPr>
                <w:sz w:val="24"/>
              </w:rPr>
              <w:t>Достигнутые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418" w:type="dxa"/>
          </w:tcPr>
          <w:p w:rsidR="00AE72B8" w:rsidRDefault="00C046DF">
            <w:pPr>
              <w:pStyle w:val="TableParagraph"/>
              <w:spacing w:line="276" w:lineRule="exact"/>
              <w:ind w:left="111" w:right="97" w:firstLine="1"/>
              <w:jc w:val="center"/>
              <w:rPr>
                <w:sz w:val="24"/>
              </w:rPr>
            </w:pPr>
            <w:r>
              <w:rPr>
                <w:sz w:val="24"/>
              </w:rPr>
              <w:t>Что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(указать,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причине)</w:t>
            </w:r>
          </w:p>
        </w:tc>
      </w:tr>
      <w:tr w:rsidR="00AE72B8">
        <w:trPr>
          <w:trHeight w:val="3036"/>
        </w:trPr>
        <w:tc>
          <w:tcPr>
            <w:tcW w:w="540" w:type="dxa"/>
          </w:tcPr>
          <w:p w:rsidR="00AE72B8" w:rsidRDefault="00C046DF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9" w:type="dxa"/>
          </w:tcPr>
          <w:p w:rsidR="00AE72B8" w:rsidRDefault="00C046DF">
            <w:pPr>
              <w:pStyle w:val="TableParagraph"/>
              <w:ind w:right="105"/>
              <w:rPr>
                <w:sz w:val="24"/>
              </w:rPr>
            </w:pPr>
            <w:r>
              <w:rPr>
                <w:spacing w:val="-1"/>
                <w:sz w:val="24"/>
              </w:rPr>
              <w:t>Проанализировать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 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</w:p>
          <w:p w:rsidR="00AE72B8" w:rsidRDefault="00C046DF">
            <w:pPr>
              <w:pStyle w:val="TableParagraph"/>
              <w:ind w:right="122"/>
              <w:rPr>
                <w:sz w:val="24"/>
              </w:rPr>
            </w:pPr>
            <w:r>
              <w:rPr>
                <w:spacing w:val="-1"/>
                <w:sz w:val="24"/>
              </w:rPr>
              <w:t>сферу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AE72B8" w:rsidRDefault="00C046DF">
            <w:pPr>
              <w:pStyle w:val="TableParagraph"/>
              <w:spacing w:line="270" w:lineRule="atLeast"/>
              <w:ind w:right="4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дошкольного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2412" w:type="dxa"/>
          </w:tcPr>
          <w:p w:rsidR="00AE72B8" w:rsidRDefault="00C046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</w:p>
        </w:tc>
        <w:tc>
          <w:tcPr>
            <w:tcW w:w="2124" w:type="dxa"/>
          </w:tcPr>
          <w:p w:rsidR="00AE72B8" w:rsidRDefault="00C046DF">
            <w:pPr>
              <w:pStyle w:val="TableParagraph"/>
              <w:ind w:left="106" w:right="349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правовых </w:t>
            </w:r>
            <w:r>
              <w:rPr>
                <w:sz w:val="24"/>
              </w:rPr>
              <w:t>актов,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регулирующих</w:t>
            </w:r>
          </w:p>
          <w:p w:rsidR="00AE72B8" w:rsidRDefault="00C046DF">
            <w:pPr>
              <w:pStyle w:val="TableParagraph"/>
              <w:ind w:left="106" w:right="1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сферу </w:t>
            </w:r>
            <w:r>
              <w:rPr>
                <w:sz w:val="24"/>
              </w:rPr>
              <w:t>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AE72B8" w:rsidRDefault="00C046DF">
            <w:pPr>
              <w:pStyle w:val="TableParagraph"/>
              <w:spacing w:line="270" w:lineRule="atLeast"/>
              <w:ind w:left="106" w:right="4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дошкольного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2127" w:type="dxa"/>
          </w:tcPr>
          <w:p w:rsidR="00AE72B8" w:rsidRDefault="00C046DF">
            <w:pPr>
              <w:pStyle w:val="TableParagraph"/>
              <w:ind w:left="109" w:right="349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правовых </w:t>
            </w:r>
            <w:r>
              <w:rPr>
                <w:sz w:val="24"/>
              </w:rPr>
              <w:t>актов,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регулирующих</w:t>
            </w:r>
          </w:p>
          <w:p w:rsidR="00AE72B8" w:rsidRDefault="00C046DF">
            <w:pPr>
              <w:pStyle w:val="TableParagraph"/>
              <w:ind w:left="109" w:right="129"/>
              <w:rPr>
                <w:sz w:val="24"/>
              </w:rPr>
            </w:pPr>
            <w:r>
              <w:rPr>
                <w:spacing w:val="-1"/>
                <w:sz w:val="24"/>
              </w:rPr>
              <w:t>сферу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AE72B8" w:rsidRDefault="00C046DF">
            <w:pPr>
              <w:pStyle w:val="TableParagraph"/>
              <w:spacing w:line="270" w:lineRule="atLeast"/>
              <w:ind w:left="109" w:right="4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дошкольного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418" w:type="dxa"/>
          </w:tcPr>
          <w:p w:rsidR="00AE72B8" w:rsidRDefault="00C046D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E72B8">
        <w:trPr>
          <w:trHeight w:val="3588"/>
        </w:trPr>
        <w:tc>
          <w:tcPr>
            <w:tcW w:w="540" w:type="dxa"/>
          </w:tcPr>
          <w:p w:rsidR="00AE72B8" w:rsidRDefault="00C046DF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9" w:type="dxa"/>
          </w:tcPr>
          <w:p w:rsidR="00AE72B8" w:rsidRDefault="00C046DF">
            <w:pPr>
              <w:pStyle w:val="TableParagraph"/>
              <w:ind w:right="707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физического</w:t>
            </w:r>
            <w:proofErr w:type="gramEnd"/>
          </w:p>
          <w:p w:rsidR="00AE72B8" w:rsidRDefault="00C046DF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воспитания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психомоторной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E72B8" w:rsidRDefault="00C046DF">
            <w:pPr>
              <w:pStyle w:val="TableParagraph"/>
              <w:spacing w:line="270" w:lineRule="atLeast"/>
              <w:ind w:right="379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2412" w:type="dxa"/>
          </w:tcPr>
          <w:p w:rsidR="00AE72B8" w:rsidRDefault="00C046DF">
            <w:pPr>
              <w:pStyle w:val="TableParagraph"/>
              <w:ind w:right="993"/>
              <w:rPr>
                <w:sz w:val="24"/>
              </w:rPr>
            </w:pPr>
            <w:r>
              <w:rPr>
                <w:spacing w:val="-1"/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физического</w:t>
            </w:r>
            <w:proofErr w:type="gramEnd"/>
          </w:p>
          <w:p w:rsidR="00AE72B8" w:rsidRDefault="00C046DF"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>воспитания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</w:p>
          <w:p w:rsidR="00AE72B8" w:rsidRDefault="00C046DF">
            <w:pPr>
              <w:pStyle w:val="TableParagraph"/>
              <w:ind w:right="936"/>
              <w:rPr>
                <w:sz w:val="24"/>
              </w:rPr>
            </w:pPr>
            <w:r>
              <w:rPr>
                <w:spacing w:val="-2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2124" w:type="dxa"/>
          </w:tcPr>
          <w:p w:rsidR="00AE72B8" w:rsidRDefault="00C046DF">
            <w:pPr>
              <w:pStyle w:val="TableParagraph"/>
              <w:ind w:left="106" w:right="811"/>
              <w:rPr>
                <w:sz w:val="24"/>
              </w:rPr>
            </w:pPr>
            <w:r>
              <w:rPr>
                <w:spacing w:val="-1"/>
                <w:sz w:val="24"/>
              </w:rPr>
              <w:t>Экспертная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AE72B8" w:rsidRDefault="00C046DF">
            <w:pPr>
              <w:pStyle w:val="TableParagraph"/>
              <w:ind w:left="106" w:right="11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ценностей, 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AE72B8" w:rsidRDefault="00C046DF">
            <w:pPr>
              <w:pStyle w:val="TableParagraph"/>
              <w:ind w:left="106" w:right="415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 детей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старшего</w:t>
            </w:r>
            <w:proofErr w:type="gramEnd"/>
          </w:p>
          <w:p w:rsidR="00AE72B8" w:rsidRDefault="00C046DF">
            <w:pPr>
              <w:pStyle w:val="TableParagraph"/>
              <w:ind w:left="106" w:right="650"/>
              <w:rPr>
                <w:sz w:val="24"/>
              </w:rPr>
            </w:pPr>
            <w:r>
              <w:rPr>
                <w:spacing w:val="-2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127" w:type="dxa"/>
          </w:tcPr>
          <w:p w:rsidR="00AE72B8" w:rsidRDefault="00C046DF">
            <w:pPr>
              <w:pStyle w:val="TableParagraph"/>
              <w:ind w:left="109" w:right="811"/>
              <w:rPr>
                <w:sz w:val="24"/>
              </w:rPr>
            </w:pPr>
            <w:r>
              <w:rPr>
                <w:spacing w:val="-1"/>
                <w:sz w:val="24"/>
              </w:rPr>
              <w:t>Экспертная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AE72B8" w:rsidRDefault="00C046DF">
            <w:pPr>
              <w:pStyle w:val="TableParagraph"/>
              <w:ind w:left="109" w:right="11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ценностей, 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AE72B8" w:rsidRDefault="00C046DF">
            <w:pPr>
              <w:pStyle w:val="TableParagraph"/>
              <w:ind w:left="109" w:right="415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 детей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старшего</w:t>
            </w:r>
            <w:proofErr w:type="gramEnd"/>
          </w:p>
          <w:p w:rsidR="00AE72B8" w:rsidRDefault="00C046DF">
            <w:pPr>
              <w:pStyle w:val="TableParagraph"/>
              <w:ind w:left="109" w:right="650"/>
              <w:rPr>
                <w:sz w:val="24"/>
              </w:rPr>
            </w:pPr>
            <w:r>
              <w:rPr>
                <w:spacing w:val="-2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418" w:type="dxa"/>
          </w:tcPr>
          <w:p w:rsidR="00AE72B8" w:rsidRDefault="00C046D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E72B8">
        <w:trPr>
          <w:trHeight w:val="3184"/>
        </w:trPr>
        <w:tc>
          <w:tcPr>
            <w:tcW w:w="540" w:type="dxa"/>
          </w:tcPr>
          <w:p w:rsidR="00AE72B8" w:rsidRDefault="00C046DF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19" w:type="dxa"/>
          </w:tcPr>
          <w:p w:rsidR="00AE72B8" w:rsidRDefault="00C046DF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рекомендации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E72B8" w:rsidRDefault="00C046DF">
            <w:pPr>
              <w:pStyle w:val="TableParagraph"/>
              <w:ind w:right="6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родителей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физическому</w:t>
            </w:r>
            <w:proofErr w:type="gramEnd"/>
          </w:p>
          <w:p w:rsidR="00AE72B8" w:rsidRDefault="00C046DF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воспитанию детей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дошкольного</w:t>
            </w:r>
            <w:proofErr w:type="gramEnd"/>
          </w:p>
          <w:p w:rsidR="00AE72B8" w:rsidRDefault="00C046DF"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возраста.</w:t>
            </w:r>
          </w:p>
        </w:tc>
        <w:tc>
          <w:tcPr>
            <w:tcW w:w="2412" w:type="dxa"/>
          </w:tcPr>
          <w:p w:rsidR="00AE72B8" w:rsidRDefault="00C046DF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Опытно-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экспериментальная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:rsidR="00AE72B8" w:rsidRDefault="00C04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«Маленький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  <w:p w:rsidR="00AE72B8" w:rsidRDefault="00C04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большого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здоровья».</w:t>
            </w:r>
          </w:p>
          <w:p w:rsidR="00AE72B8" w:rsidRDefault="00C046DF">
            <w:pPr>
              <w:pStyle w:val="TableParagraph"/>
              <w:spacing w:before="148"/>
              <w:ind w:right="438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E72B8" w:rsidRDefault="00C04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2124" w:type="dxa"/>
          </w:tcPr>
          <w:p w:rsidR="00AE72B8" w:rsidRDefault="00C046DF">
            <w:pPr>
              <w:pStyle w:val="TableParagraph"/>
              <w:ind w:left="106" w:right="201"/>
              <w:rPr>
                <w:sz w:val="24"/>
              </w:rPr>
            </w:pPr>
            <w:r>
              <w:rPr>
                <w:spacing w:val="-1"/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E72B8" w:rsidRDefault="00C046DF">
            <w:pPr>
              <w:pStyle w:val="TableParagraph"/>
              <w:ind w:left="106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AE72B8" w:rsidRDefault="00C046DF">
            <w:pPr>
              <w:pStyle w:val="TableParagraph"/>
              <w:spacing w:before="148"/>
              <w:ind w:left="106" w:right="152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2127" w:type="dxa"/>
          </w:tcPr>
          <w:p w:rsidR="00AE72B8" w:rsidRDefault="00C046D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  <w:p w:rsidR="00AE72B8" w:rsidRDefault="00C046DF">
            <w:pPr>
              <w:pStyle w:val="TableParagraph"/>
              <w:ind w:left="109" w:right="125"/>
              <w:rPr>
                <w:sz w:val="24"/>
              </w:rPr>
            </w:pPr>
            <w:r>
              <w:rPr>
                <w:sz w:val="24"/>
              </w:rPr>
              <w:t>информированы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серии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AE72B8" w:rsidRDefault="00C046DF">
            <w:pPr>
              <w:pStyle w:val="TableParagraph"/>
              <w:spacing w:before="149"/>
              <w:ind w:left="109" w:right="164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мониторингу</w:t>
            </w:r>
          </w:p>
          <w:p w:rsidR="00AE72B8" w:rsidRDefault="00C046DF">
            <w:pPr>
              <w:pStyle w:val="TableParagraph"/>
              <w:spacing w:line="270" w:lineRule="atLeast"/>
              <w:ind w:left="109" w:right="109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культуры </w:t>
            </w:r>
            <w:r>
              <w:rPr>
                <w:spacing w:val="-1"/>
                <w:sz w:val="24"/>
              </w:rPr>
              <w:t>старших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1418" w:type="dxa"/>
          </w:tcPr>
          <w:p w:rsidR="00AE72B8" w:rsidRDefault="00C046D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AE72B8" w:rsidRDefault="00C046DF">
      <w:pPr>
        <w:pStyle w:val="a3"/>
        <w:spacing w:before="184"/>
        <w:ind w:left="232" w:right="527"/>
      </w:pPr>
      <w:r>
        <w:t>Если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проект</w:t>
      </w:r>
      <w:r>
        <w:rPr>
          <w:spacing w:val="-5"/>
        </w:rPr>
        <w:t xml:space="preserve"> </w:t>
      </w:r>
      <w:r>
        <w:t>вносились</w:t>
      </w:r>
      <w:r>
        <w:rPr>
          <w:spacing w:val="-5"/>
        </w:rPr>
        <w:t xml:space="preserve"> </w:t>
      </w:r>
      <w:r>
        <w:t>изменения,</w:t>
      </w:r>
      <w:r>
        <w:rPr>
          <w:spacing w:val="-8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указать,</w:t>
      </w:r>
      <w:r>
        <w:rPr>
          <w:spacing w:val="-5"/>
        </w:rPr>
        <w:t xml:space="preserve"> </w:t>
      </w:r>
      <w:r>
        <w:t>какие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причину</w:t>
      </w:r>
      <w:r>
        <w:rPr>
          <w:spacing w:val="-5"/>
        </w:rPr>
        <w:t xml:space="preserve"> </w:t>
      </w:r>
      <w:r>
        <w:t>внесения</w:t>
      </w:r>
      <w:r>
        <w:rPr>
          <w:spacing w:val="-57"/>
        </w:rPr>
        <w:t xml:space="preserve"> </w:t>
      </w:r>
      <w:r>
        <w:t>коррективов:</w:t>
      </w:r>
    </w:p>
    <w:p w:rsidR="00AE72B8" w:rsidRDefault="00AE72B8">
      <w:pPr>
        <w:pStyle w:val="a3"/>
        <w:spacing w:before="8"/>
        <w:rPr>
          <w:sz w:val="19"/>
        </w:rPr>
      </w:pPr>
      <w:r w:rsidRPr="00AE72B8">
        <w:pict>
          <v:shape id="_x0000_s1028" style="position:absolute;margin-left:42.6pt;margin-top:13.55pt;width:510.1pt;height:.1pt;z-index:-15728640;mso-wrap-distance-left:0;mso-wrap-distance-right:0;mso-position-horizontal-relative:page" coordorigin="852,271" coordsize="10202,0" path="m852,271r10201,e" filled="f" strokeweight=".48pt">
            <v:path arrowok="t"/>
            <w10:wrap type="topAndBottom" anchorx="page"/>
          </v:shape>
        </w:pict>
      </w:r>
      <w:r w:rsidRPr="00AE72B8">
        <w:pict>
          <v:shape id="_x0000_s1027" style="position:absolute;margin-left:42.6pt;margin-top:27.35pt;width:510.05pt;height:.1pt;z-index:-15728128;mso-wrap-distance-left:0;mso-wrap-distance-right:0;mso-position-horizontal-relative:page" coordorigin="852,547" coordsize="10201,0" path="m852,547r10201,e" filled="f" strokeweight=".48pt">
            <v:path arrowok="t"/>
            <w10:wrap type="topAndBottom" anchorx="page"/>
          </v:shape>
        </w:pict>
      </w:r>
      <w:r w:rsidRPr="00AE72B8">
        <w:pict>
          <v:shape id="_x0000_s1026" style="position:absolute;margin-left:42.6pt;margin-top:41.15pt;width:510pt;height:.1pt;z-index:-15727616;mso-wrap-distance-left:0;mso-wrap-distance-right:0;mso-position-horizontal-relative:page" coordorigin="852,823" coordsize="10200,0" path="m852,823r10200,e" filled="f" strokeweight=".48pt">
            <v:path arrowok="t"/>
            <w10:wrap type="topAndBottom" anchorx="page"/>
          </v:shape>
        </w:pict>
      </w:r>
    </w:p>
    <w:p w:rsidR="00AE72B8" w:rsidRDefault="00AE72B8">
      <w:pPr>
        <w:pStyle w:val="a3"/>
        <w:rPr>
          <w:sz w:val="17"/>
        </w:rPr>
      </w:pPr>
    </w:p>
    <w:p w:rsidR="00AE72B8" w:rsidRDefault="00AE72B8">
      <w:pPr>
        <w:pStyle w:val="a3"/>
        <w:rPr>
          <w:sz w:val="17"/>
        </w:rPr>
      </w:pPr>
    </w:p>
    <w:p w:rsidR="00AE72B8" w:rsidRDefault="00AE72B8">
      <w:pPr>
        <w:pStyle w:val="a3"/>
        <w:spacing w:before="7"/>
        <w:rPr>
          <w:sz w:val="13"/>
        </w:rPr>
      </w:pPr>
    </w:p>
    <w:p w:rsidR="00AE72B8" w:rsidRDefault="00C046DF">
      <w:pPr>
        <w:pStyle w:val="a3"/>
        <w:spacing w:before="90"/>
        <w:ind w:left="2970"/>
      </w:pPr>
      <w:r>
        <w:t>Отчет</w:t>
      </w:r>
      <w:r>
        <w:rPr>
          <w:spacing w:val="-6"/>
        </w:rPr>
        <w:t xml:space="preserve"> </w:t>
      </w:r>
      <w:r>
        <w:t>состави</w:t>
      </w:r>
      <w:proofErr w:type="gramStart"/>
      <w:r>
        <w:t>л(</w:t>
      </w:r>
      <w:proofErr w:type="gramEnd"/>
      <w:r>
        <w:t>а):</w:t>
      </w:r>
      <w:r>
        <w:rPr>
          <w:spacing w:val="-6"/>
        </w:rPr>
        <w:t xml:space="preserve"> </w:t>
      </w:r>
      <w:proofErr w:type="spellStart"/>
      <w:r w:rsidR="00BD1B45">
        <w:t>Копрова</w:t>
      </w:r>
      <w:proofErr w:type="spellEnd"/>
      <w:r w:rsidR="00BD1B45">
        <w:t xml:space="preserve"> Н.В., старший воспитатель</w:t>
      </w:r>
    </w:p>
    <w:sectPr w:rsidR="00AE72B8" w:rsidSect="00AE72B8">
      <w:type w:val="continuous"/>
      <w:pgSz w:w="11910" w:h="16840"/>
      <w:pgMar w:top="480" w:right="3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E72B8"/>
    <w:rsid w:val="00AE72B8"/>
    <w:rsid w:val="00BD1B45"/>
    <w:rsid w:val="00C0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72B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72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72B8"/>
    <w:pPr>
      <w:spacing w:before="2"/>
    </w:pPr>
    <w:rPr>
      <w:sz w:val="24"/>
      <w:szCs w:val="24"/>
    </w:rPr>
  </w:style>
  <w:style w:type="paragraph" w:styleId="a4">
    <w:name w:val="Title"/>
    <w:basedOn w:val="a"/>
    <w:uiPriority w:val="1"/>
    <w:qFormat/>
    <w:rsid w:val="00AE72B8"/>
    <w:pPr>
      <w:ind w:left="463" w:right="779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rsid w:val="00AE72B8"/>
  </w:style>
  <w:style w:type="paragraph" w:customStyle="1" w:styleId="TableParagraph">
    <w:name w:val="Table Paragraph"/>
    <w:basedOn w:val="a"/>
    <w:uiPriority w:val="1"/>
    <w:qFormat/>
    <w:rsid w:val="00AE72B8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210</dc:creator>
  <cp:lastModifiedBy>пк</cp:lastModifiedBy>
  <cp:revision>2</cp:revision>
  <cp:lastPrinted>2023-01-11T06:09:00Z</cp:lastPrinted>
  <dcterms:created xsi:type="dcterms:W3CDTF">2023-01-11T06:08:00Z</dcterms:created>
  <dcterms:modified xsi:type="dcterms:W3CDTF">2023-01-11T06:34:00Z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2023-01-11T00:00:00Z</vt:filetime>
  </property>
</Properties>
</file>