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5" w:rsidRPr="001A2212" w:rsidRDefault="00913F75" w:rsidP="00913F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212">
        <w:rPr>
          <w:rFonts w:ascii="Times New Roman" w:hAnsi="Times New Roman" w:cs="Times New Roman"/>
          <w:b/>
          <w:sz w:val="28"/>
          <w:szCs w:val="28"/>
        </w:rPr>
        <w:t xml:space="preserve">Конспект  занятия по ОБЖ с детьми средней группы </w:t>
      </w:r>
    </w:p>
    <w:p w:rsidR="00913F75" w:rsidRPr="001A2212" w:rsidRDefault="00913F75" w:rsidP="00913F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12">
        <w:rPr>
          <w:rFonts w:ascii="Times New Roman" w:hAnsi="Times New Roman" w:cs="Times New Roman"/>
          <w:b/>
          <w:sz w:val="28"/>
          <w:szCs w:val="28"/>
        </w:rPr>
        <w:t>на тему: «Пожарная безопасность»</w:t>
      </w:r>
    </w:p>
    <w:p w:rsidR="00913F75" w:rsidRDefault="00913F75" w:rsidP="00913F7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b/>
          <w:sz w:val="24"/>
          <w:szCs w:val="24"/>
        </w:rPr>
        <w:t>Цель:</w:t>
      </w:r>
      <w:r w:rsidRPr="00CD3D60">
        <w:rPr>
          <w:rFonts w:ascii="Times New Roman" w:hAnsi="Times New Roman" w:cs="Times New Roman"/>
          <w:sz w:val="24"/>
          <w:szCs w:val="24"/>
        </w:rPr>
        <w:t xml:space="preserve"> Обучение правилам пожарной безопасности и правильным действием в случае возникновения пожара.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D3D60">
        <w:rPr>
          <w:rFonts w:ascii="Times New Roman" w:hAnsi="Times New Roman" w:cs="Times New Roman"/>
          <w:sz w:val="24"/>
          <w:szCs w:val="24"/>
        </w:rPr>
        <w:t xml:space="preserve"> Уметь осознанно действовать в экстремальных ситуациях, связанных с возникновением пожара;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Закреплять знания о труде пожарных, воспитывать уважение и интерес к этой профессии; Развивать речевую активность детей;</w:t>
      </w: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Познакомить с атрибутами пожарной службы;</w:t>
      </w:r>
    </w:p>
    <w:p w:rsidR="00913F75" w:rsidRPr="003606D3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>чтение книги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Э. Успенского «Про Веру и Анфису». Знакомство с атрибутами пожарного щита. </w:t>
      </w: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Дети сидят вместе с воспитателем за одним столом. </w:t>
      </w:r>
    </w:p>
    <w:p w:rsidR="00913F75" w:rsidRPr="00CD3D60" w:rsidRDefault="00913F75" w:rsidP="00913F75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егодня я принесла вам вашу любимую книгу Э. Успенского «Про Веру и Анфису». И хочу поговорить с вами о том, как Вера и Анфиса тушили пожар. 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 Кто виноват в том, что произошел пожар? (ответы детей).</w:t>
      </w:r>
      <w:r w:rsidRPr="00CD3D60">
        <w:rPr>
          <w:rFonts w:ascii="Times New Roman" w:hAnsi="Times New Roman" w:cs="Times New Roman"/>
          <w:sz w:val="24"/>
          <w:szCs w:val="24"/>
        </w:rPr>
        <w:br/>
        <w:t>- Кто помог потушить пожар? (пожарная команда)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t>тветы детей).</w:t>
      </w:r>
      <w:r w:rsidRPr="00CD3D6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>Дети, а чтобы избежать пожаров дома, в детскому саду, на улице, что нужно знать?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t xml:space="preserve"> (Нужно знать правила пожарной безопасности...)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t>тветы детей).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Дети, но мы с вами должны знать, как надо правильно вести себя при пожаре.</w:t>
      </w:r>
      <w:r w:rsidRPr="00CD3D60">
        <w:rPr>
          <w:rFonts w:ascii="Times New Roman" w:hAnsi="Times New Roman" w:cs="Times New Roman"/>
          <w:sz w:val="24"/>
          <w:szCs w:val="24"/>
        </w:rPr>
        <w:br/>
        <w:t>- Если пожар небольшой - его можно затушить самостоятельно.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 Чем можно тушить пожар (ответы детей).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 Нельзя прятаться в дальних углах, под кроватями, за шкафами - опасен не только огонь, но и дым.</w:t>
      </w:r>
      <w:r w:rsidRPr="00CD3D60">
        <w:rPr>
          <w:rFonts w:ascii="Times New Roman" w:hAnsi="Times New Roman" w:cs="Times New Roman"/>
          <w:sz w:val="24"/>
          <w:szCs w:val="24"/>
        </w:rPr>
        <w:br/>
        <w:t>- Нельзя оставаться в помещении, где начался пожар, а надо быстро уйти и звать на помощь взрослых.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-Если случился пожар обязательно нужно позвонить в пожарную службу и сообщить об опасности.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 xml:space="preserve">- Какой номер нужно набрать, чтобы позвонить в пожарную службу? (ответы детей).   </w:t>
      </w:r>
    </w:p>
    <w:p w:rsidR="00913F75" w:rsidRPr="00CD3D60" w:rsidRDefault="00913F75" w:rsidP="00913F75">
      <w:pPr>
        <w:pStyle w:val="a3"/>
        <w:contextualSpacing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Знает каждый гражданин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t>то номер "01".</w:t>
      </w:r>
      <w:r w:rsidRPr="00CD3D60">
        <w:rPr>
          <w:rFonts w:ascii="Times New Roman" w:hAnsi="Times New Roman" w:cs="Times New Roman"/>
          <w:sz w:val="24"/>
          <w:szCs w:val="24"/>
        </w:rPr>
        <w:br/>
        <w:t>Если к вам пришла беда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 xml:space="preserve"> </w:t>
      </w:r>
      <w:r w:rsidRPr="00CD3D6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t>озвони скорей сюда.</w:t>
      </w:r>
      <w:r w:rsidRPr="00CD3D60">
        <w:rPr>
          <w:rFonts w:ascii="Times New Roman" w:hAnsi="Times New Roman" w:cs="Times New Roman"/>
          <w:sz w:val="24"/>
          <w:szCs w:val="24"/>
        </w:rPr>
        <w:br/>
        <w:t xml:space="preserve">А если </w:t>
      </w:r>
      <w:proofErr w:type="gramStart"/>
      <w:r w:rsidRPr="00CD3D6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D3D60">
        <w:rPr>
          <w:rFonts w:ascii="Times New Roman" w:hAnsi="Times New Roman" w:cs="Times New Roman"/>
          <w:sz w:val="24"/>
          <w:szCs w:val="24"/>
        </w:rPr>
        <w:t xml:space="preserve"> телефона.</w:t>
      </w:r>
      <w:r w:rsidRPr="00CD3D60">
        <w:rPr>
          <w:rFonts w:ascii="Times New Roman" w:hAnsi="Times New Roman" w:cs="Times New Roman"/>
          <w:sz w:val="24"/>
          <w:szCs w:val="24"/>
        </w:rPr>
        <w:br/>
        <w:t>Позови людей с балкона.</w:t>
      </w: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 Давайте попробуем вызвать пожарную службу. Для того</w:t>
      </w:r>
      <w:proofErr w:type="gramStart"/>
      <w:r w:rsidRPr="00CD3D60">
        <w:rPr>
          <w:rStyle w:val="c0"/>
          <w:rFonts w:ascii="Times New Roman" w:hAnsi="Times New Roman" w:cs="Times New Roman"/>
          <w:sz w:val="24"/>
          <w:szCs w:val="24"/>
        </w:rPr>
        <w:t>,</w:t>
      </w:r>
      <w:proofErr w:type="gramEnd"/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 чтобы вызвать пожарного необходимо набрать 01. Сказать адрес, где случился пожар. Назвать свое имя и Фамилию (Дети пробуют).</w:t>
      </w:r>
    </w:p>
    <w:p w:rsidR="00913F75" w:rsidRPr="00CD3D60" w:rsidRDefault="00913F75" w:rsidP="00913F75">
      <w:pPr>
        <w:pStyle w:val="a3"/>
        <w:shd w:val="clear" w:color="auto" w:fill="FFFFFF" w:themeFill="background1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 Сейчас мы с вами почувствуем себя пожарными. 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Как Вы  думаете, какими качествами должен обладать пожарный?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proofErr w:type="gramStart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Ответы детей (взрослый дополняет):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храбрым;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выносливым;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ловким;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сильным;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дисциплинированным;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внимательным;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быстро принимать решения;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уметь оказать первую медицинскую помощь пострадавшим при пожаре;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поддерживать своих товарищей.</w:t>
      </w:r>
      <w:proofErr w:type="gramEnd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Всё правильно!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Для того</w:t>
      </w:r>
      <w:proofErr w:type="gramStart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proofErr w:type="gramEnd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чтобы пожарный обладал всеми этими качествами, ему нужно постоянно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тренироваться.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Физкультминутка «Мы пожарные»</w:t>
      </w:r>
    </w:p>
    <w:p w:rsidR="00913F75" w:rsidRPr="00CD3D60" w:rsidRDefault="00913F75" w:rsidP="00913F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>Дети строятся друг за другом, идут по кругу выполняют движения за воспитателем.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Вот какой большой огонь!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(поднять руки вверх)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Только ты его не тронь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(махать руками)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От него ты убеги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(топать ногами)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Взрослых ты скорей зови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(махать руками)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>Если маленький огонек (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присели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proofErr w:type="gramStart"/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: беседа с детьми «Пожарная машина»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</w:t>
      </w:r>
      <w:proofErr w:type="gramEnd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пожарных есть специальные машины, они снабжены цистерной с водой, баком со специальной пеной, длинными шлангами – рукавами, складной лестницей. Ещё у пожарной машины есть сирена. А для чего же она нужна?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CD3D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Ответ ребёнка.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Всё правильно. Когда они мчатся по улицам, то все другие машины уступают им дорогу, заслышав громкий звук пожарной сирены.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Когда машина вместе с бригадой пожарных приезжает на пожар, пожарные оценивают сложность пожара, и, при необходимости, вызывают ещё несколько машин с пожарными и приступают к тушению.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</w:t>
      </w:r>
      <w:proofErr w:type="gramEnd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ем же пожарные тушат огонь?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CD3D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Ответ ребёнка.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</w:t>
      </w:r>
      <w:proofErr w:type="gramEnd"/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ерно! Заливают водой из специальных шлангов-рукавов. Воду в шланги накачивает насос, который пожарные привозят на пожарной машине. Кроме того, пожар тушат специальной пеной, содержащейся в огнетушителях. Пожарные бесстрашно пробираются в горящие здания, спасают людей. Помогает им высокая складная лестница, по которой они проникают внутрь горящего дома через окна и балконы.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     Иногда к делу подключаются и пожарные вертолеты, они помогают спасать людей из горящих многоэтажных зданий.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913F75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913F75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 xml:space="preserve">Игра-Эстафета «Пожарные» </w:t>
      </w:r>
    </w:p>
    <w:p w:rsidR="00913F75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ситуации: «Загорелась машина (трактор). Что делать?»</w:t>
      </w:r>
    </w:p>
    <w:p w:rsidR="00913F75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детей. Все верно. Вызвали пожарную службу.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настоящие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смелые пожарные приехали на помощь. </w:t>
      </w:r>
      <w:r>
        <w:rPr>
          <w:rStyle w:val="c0"/>
          <w:rFonts w:ascii="Times New Roman" w:hAnsi="Times New Roman" w:cs="Times New Roman"/>
          <w:sz w:val="24"/>
          <w:szCs w:val="24"/>
        </w:rPr>
        <w:t>Д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ети делятся на две команды. </w:t>
      </w:r>
    </w:p>
    <w:p w:rsidR="00913F75" w:rsidRPr="00CD3D60" w:rsidRDefault="00913F75" w:rsidP="00913F7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</w:t>
      </w:r>
      <w:proofErr w:type="gramEnd"/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серена и выезжает пожарная машина управляемая пультом).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3D60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что это за машина?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 xml:space="preserve">Д: </w:t>
      </w:r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Это пожарная машина.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А как вы догадались, что это пожарная машина?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Start"/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на красного цвета, на ней номер "01", есть лестница и шланг, "мигалка".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Верно.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получает по </w:t>
      </w:r>
      <w:proofErr w:type="gramStart"/>
      <w:r w:rsidRPr="00CD3D60">
        <w:rPr>
          <w:rFonts w:ascii="Times New Roman" w:eastAsia="Times New Roman" w:hAnsi="Times New Roman" w:cs="Times New Roman"/>
          <w:sz w:val="24"/>
          <w:szCs w:val="24"/>
        </w:rPr>
        <w:t>машине</w:t>
      </w:r>
      <w:proofErr w:type="gramEnd"/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и вы будете ее передавать друг другу так быстро, как будто машина спешит на пожар. Побеждает та команда, которая быстрее передаст машинку.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каждой команды есть шланг, который надо раскрутить. Вся команда дружно берет шланг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тушит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горящую машину.</w:t>
      </w:r>
    </w:p>
    <w:p w:rsidR="00913F75" w:rsidRDefault="00913F75" w:rsidP="00913F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 xml:space="preserve">В: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Молодцы пожарные.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Потушили пожар. Машина целая и никто не пострадал. </w:t>
      </w:r>
    </w:p>
    <w:p w:rsidR="00913F75" w:rsidRPr="00CD3D60" w:rsidRDefault="00913F75" w:rsidP="00913F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6D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606D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D3D60">
        <w:rPr>
          <w:rFonts w:ascii="Times New Roman" w:eastAsia="Times New Roman" w:hAnsi="Times New Roman" w:cs="Times New Roman"/>
          <w:sz w:val="24"/>
          <w:szCs w:val="24"/>
        </w:rPr>
        <w:t>ожарные машины есть, шланги тушить пожар есть, пожарный щит есть, не хватает пожарной станции. Детям предлагается построить из любого конструктора пожарную станцию по своему замыслу.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пожарной станции по замыслу детей.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6858" w:rsidRDefault="00676858"/>
    <w:sectPr w:rsidR="00676858" w:rsidSect="00913F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1733"/>
    <w:multiLevelType w:val="hybridMultilevel"/>
    <w:tmpl w:val="DF0A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75"/>
    <w:rsid w:val="000E4CDA"/>
    <w:rsid w:val="00106584"/>
    <w:rsid w:val="00676858"/>
    <w:rsid w:val="0078675D"/>
    <w:rsid w:val="00913F75"/>
    <w:rsid w:val="00D5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13F75"/>
  </w:style>
  <w:style w:type="paragraph" w:styleId="a3">
    <w:name w:val="No Spacing"/>
    <w:uiPriority w:val="1"/>
    <w:qFormat/>
    <w:rsid w:val="00913F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3F75"/>
    <w:pPr>
      <w:ind w:left="720"/>
      <w:contextualSpacing/>
    </w:pPr>
  </w:style>
  <w:style w:type="character" w:customStyle="1" w:styleId="apple-converted-space">
    <w:name w:val="apple-converted-space"/>
    <w:basedOn w:val="a0"/>
    <w:rsid w:val="00913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2018-11-29T14:09:00Z</dcterms:created>
  <dcterms:modified xsi:type="dcterms:W3CDTF">2018-11-29T14:11:00Z</dcterms:modified>
</cp:coreProperties>
</file>